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558" w:rsidRPr="00C252DB" w:rsidRDefault="00C252DB" w:rsidP="00C252DB">
      <w:pPr>
        <w:suppressLineNumbers/>
        <w:spacing w:after="0"/>
        <w:ind w:firstLine="0"/>
        <w:jc w:val="center"/>
        <w:rPr>
          <w:rFonts w:eastAsia="Times New Roman" w:cs="Times New Roman"/>
          <w:b/>
          <w:szCs w:val="28"/>
        </w:rPr>
      </w:pPr>
      <w:r w:rsidRPr="00C252DB">
        <w:rPr>
          <w:b/>
          <w:szCs w:val="28"/>
        </w:rPr>
        <w:t>PHẦN I</w:t>
      </w:r>
      <w:bookmarkStart w:id="0" w:name="_GoBack"/>
      <w:bookmarkEnd w:id="0"/>
    </w:p>
    <w:p w:rsidR="00820053" w:rsidRPr="00820053" w:rsidRDefault="00E554E4" w:rsidP="00820053">
      <w:pPr>
        <w:suppressLineNumbers/>
        <w:spacing w:after="0"/>
        <w:ind w:firstLine="0"/>
        <w:jc w:val="center"/>
        <w:rPr>
          <w:rFonts w:eastAsia="Times New Roman" w:cs="Times New Roman"/>
          <w:b/>
          <w:szCs w:val="28"/>
        </w:rPr>
      </w:pPr>
      <w:r>
        <w:rPr>
          <w:rFonts w:eastAsia="Times New Roman" w:cs="Times New Roman"/>
          <w:b/>
          <w:szCs w:val="28"/>
        </w:rPr>
        <w:t>DANH MỤC</w:t>
      </w:r>
    </w:p>
    <w:p w:rsidR="00820053" w:rsidRPr="00820053" w:rsidRDefault="00820053" w:rsidP="00820053">
      <w:pPr>
        <w:spacing w:before="0" w:after="0"/>
        <w:ind w:firstLine="0"/>
        <w:jc w:val="center"/>
        <w:rPr>
          <w:rFonts w:eastAsia="Times New Roman" w:cs="Times New Roman"/>
          <w:b/>
          <w:szCs w:val="28"/>
        </w:rPr>
      </w:pPr>
      <w:r w:rsidRPr="00820053">
        <w:rPr>
          <w:rFonts w:eastAsia="Times New Roman" w:cs="Times New Roman"/>
          <w:b/>
          <w:szCs w:val="28"/>
        </w:rPr>
        <w:t>THỦ TỤC HÀNH CHÍNH THUỘC THẨM QUYỀN GIẢI QUYẾT CỦA SỞ XÂY DỰNG/ ỦY BAN NHÂN DÂN CẤP HUYỆN/ ỦY BAN NHÂN DÂN CẤP XÃ</w:t>
      </w:r>
      <w:r w:rsidR="00E554E4">
        <w:rPr>
          <w:rFonts w:eastAsia="Times New Roman" w:cs="Times New Roman"/>
          <w:b/>
          <w:szCs w:val="28"/>
        </w:rPr>
        <w:t xml:space="preserve"> TRÊN ĐỊA BÀN TỈNH BÌNH DƯƠNG</w:t>
      </w:r>
    </w:p>
    <w:p w:rsidR="00820053" w:rsidRDefault="00820053" w:rsidP="00820053">
      <w:pPr>
        <w:spacing w:before="0" w:after="0"/>
        <w:ind w:firstLine="0"/>
        <w:jc w:val="center"/>
        <w:rPr>
          <w:rFonts w:eastAsia="Times New Roman" w:cs="Times New Roman"/>
          <w:i/>
          <w:szCs w:val="28"/>
        </w:rPr>
      </w:pPr>
      <w:r w:rsidRPr="00820053">
        <w:rPr>
          <w:rFonts w:eastAsia="Times New Roman" w:cs="Times New Roman"/>
          <w:i/>
          <w:szCs w:val="28"/>
        </w:rPr>
        <w:t xml:space="preserve">(Ban hành kèm theo Quyết định số        </w:t>
      </w:r>
      <w:r w:rsidR="00CE2857">
        <w:rPr>
          <w:rFonts w:eastAsia="Times New Roman" w:cs="Times New Roman"/>
          <w:i/>
          <w:szCs w:val="28"/>
        </w:rPr>
        <w:t xml:space="preserve">     /QĐ-UBND ngày        tháng </w:t>
      </w:r>
      <w:r w:rsidRPr="00820053">
        <w:rPr>
          <w:rFonts w:eastAsia="Times New Roman" w:cs="Times New Roman"/>
          <w:i/>
          <w:szCs w:val="28"/>
        </w:rPr>
        <w:t xml:space="preserve"> </w:t>
      </w:r>
      <w:r w:rsidR="00CE2857">
        <w:rPr>
          <w:rFonts w:eastAsia="Times New Roman" w:cs="Times New Roman"/>
          <w:i/>
          <w:szCs w:val="28"/>
        </w:rPr>
        <w:t>7</w:t>
      </w:r>
      <w:r w:rsidR="00C252DB">
        <w:rPr>
          <w:rFonts w:eastAsia="Times New Roman" w:cs="Times New Roman"/>
          <w:i/>
          <w:szCs w:val="28"/>
        </w:rPr>
        <w:t xml:space="preserve"> </w:t>
      </w:r>
      <w:r w:rsidRPr="00820053">
        <w:rPr>
          <w:rFonts w:eastAsia="Times New Roman" w:cs="Times New Roman"/>
          <w:i/>
          <w:szCs w:val="28"/>
        </w:rPr>
        <w:t xml:space="preserve"> năm 2018 của Chủ tịch Ủy ban nhân dân tỉnh Bình Dương)</w:t>
      </w:r>
    </w:p>
    <w:p w:rsidR="000E2334" w:rsidRPr="00820053" w:rsidRDefault="000E2334" w:rsidP="00820053">
      <w:pPr>
        <w:spacing w:before="0" w:after="0"/>
        <w:ind w:firstLine="0"/>
        <w:jc w:val="center"/>
        <w:rPr>
          <w:rFonts w:eastAsia="Times New Roman" w:cs="Times New Roman"/>
          <w:i/>
          <w:szCs w:val="28"/>
        </w:rPr>
      </w:pPr>
    </w:p>
    <w:p w:rsidR="00820053" w:rsidRPr="00820053" w:rsidRDefault="00820053" w:rsidP="00820053">
      <w:pPr>
        <w:spacing w:before="0" w:after="0"/>
        <w:ind w:firstLine="0"/>
        <w:jc w:val="center"/>
        <w:rPr>
          <w:rFonts w:eastAsia="Times New Roman" w:cs="Times New Roman"/>
          <w:b/>
          <w:szCs w:val="2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2"/>
        <w:gridCol w:w="145"/>
        <w:gridCol w:w="6662"/>
        <w:gridCol w:w="992"/>
      </w:tblGrid>
      <w:tr w:rsidR="00820053" w:rsidRPr="00820053" w:rsidTr="005931CC">
        <w:tc>
          <w:tcPr>
            <w:tcW w:w="851" w:type="dxa"/>
          </w:tcPr>
          <w:p w:rsidR="00820053" w:rsidRPr="00820053" w:rsidRDefault="00820053" w:rsidP="00820053">
            <w:pPr>
              <w:suppressLineNumbers/>
              <w:spacing w:after="0"/>
              <w:ind w:firstLine="0"/>
              <w:jc w:val="center"/>
              <w:rPr>
                <w:rFonts w:eastAsia="Times New Roman" w:cs="Times New Roman"/>
                <w:b/>
                <w:szCs w:val="28"/>
              </w:rPr>
            </w:pPr>
            <w:r w:rsidRPr="00820053">
              <w:rPr>
                <w:rFonts w:eastAsia="Times New Roman" w:cs="Times New Roman"/>
                <w:b/>
                <w:szCs w:val="28"/>
              </w:rPr>
              <w:t>STT</w:t>
            </w:r>
          </w:p>
        </w:tc>
        <w:tc>
          <w:tcPr>
            <w:tcW w:w="7229" w:type="dxa"/>
            <w:gridSpan w:val="3"/>
            <w:shd w:val="clear" w:color="auto" w:fill="auto"/>
          </w:tcPr>
          <w:p w:rsidR="00820053" w:rsidRPr="00820053" w:rsidRDefault="00820053" w:rsidP="00820053">
            <w:pPr>
              <w:suppressLineNumbers/>
              <w:spacing w:after="0"/>
              <w:ind w:firstLine="0"/>
              <w:jc w:val="center"/>
              <w:rPr>
                <w:rFonts w:eastAsia="Times New Roman" w:cs="Times New Roman"/>
                <w:b/>
                <w:szCs w:val="28"/>
              </w:rPr>
            </w:pPr>
            <w:r w:rsidRPr="00820053">
              <w:rPr>
                <w:rFonts w:eastAsia="Times New Roman" w:cs="Times New Roman"/>
                <w:b/>
                <w:szCs w:val="28"/>
              </w:rPr>
              <w:t>Tên thủ tục hành chính</w:t>
            </w:r>
          </w:p>
        </w:tc>
        <w:tc>
          <w:tcPr>
            <w:tcW w:w="992" w:type="dxa"/>
            <w:tcBorders>
              <w:bottom w:val="single" w:sz="4" w:space="0" w:color="auto"/>
            </w:tcBorders>
            <w:shd w:val="clear" w:color="auto" w:fill="auto"/>
          </w:tcPr>
          <w:p w:rsidR="00820053" w:rsidRPr="00820053" w:rsidRDefault="00C252DB" w:rsidP="00C252DB">
            <w:pPr>
              <w:suppressLineNumbers/>
              <w:spacing w:after="0"/>
              <w:ind w:firstLine="0"/>
              <w:jc w:val="center"/>
              <w:rPr>
                <w:rFonts w:eastAsia="Times New Roman" w:cs="Times New Roman"/>
                <w:b/>
                <w:szCs w:val="28"/>
              </w:rPr>
            </w:pPr>
            <w:r>
              <w:rPr>
                <w:rFonts w:eastAsia="Times New Roman" w:cs="Times New Roman"/>
                <w:b/>
                <w:szCs w:val="28"/>
              </w:rPr>
              <w:t>Trang</w:t>
            </w:r>
          </w:p>
        </w:tc>
      </w:tr>
      <w:tr w:rsidR="00820053" w:rsidRPr="00820053" w:rsidTr="005931CC">
        <w:tc>
          <w:tcPr>
            <w:tcW w:w="9072" w:type="dxa"/>
            <w:gridSpan w:val="5"/>
          </w:tcPr>
          <w:p w:rsidR="00820053" w:rsidRPr="00820053" w:rsidRDefault="00820053" w:rsidP="00820053">
            <w:pPr>
              <w:suppressLineNumbers/>
              <w:spacing w:after="0"/>
              <w:ind w:firstLine="0"/>
              <w:jc w:val="left"/>
              <w:rPr>
                <w:rFonts w:eastAsia="Times New Roman" w:cs="Times New Roman"/>
                <w:b/>
                <w:szCs w:val="28"/>
              </w:rPr>
            </w:pPr>
            <w:r w:rsidRPr="00820053">
              <w:rPr>
                <w:rFonts w:eastAsia="Times New Roman" w:cs="Times New Roman"/>
                <w:b/>
                <w:szCs w:val="28"/>
              </w:rPr>
              <w:t>A. Thủ tục h</w:t>
            </w:r>
            <w:r w:rsidRPr="00820053">
              <w:rPr>
                <w:rFonts w:eastAsia="Times New Roman" w:cs="VNI-Times"/>
                <w:b/>
                <w:szCs w:val="28"/>
              </w:rPr>
              <w:t>à</w:t>
            </w:r>
            <w:r w:rsidRPr="00820053">
              <w:rPr>
                <w:rFonts w:eastAsia="Times New Roman" w:cs="Times New Roman"/>
                <w:b/>
                <w:szCs w:val="28"/>
              </w:rPr>
              <w:t>nh ch</w:t>
            </w:r>
            <w:r w:rsidRPr="00820053">
              <w:rPr>
                <w:rFonts w:eastAsia="Times New Roman" w:cs="VNI-Times"/>
                <w:b/>
                <w:szCs w:val="28"/>
              </w:rPr>
              <w:t>í</w:t>
            </w:r>
            <w:r w:rsidRPr="00820053">
              <w:rPr>
                <w:rFonts w:eastAsia="Times New Roman" w:cs="Times New Roman"/>
                <w:b/>
                <w:szCs w:val="28"/>
              </w:rPr>
              <w:t>nh cấp tỉnh</w:t>
            </w:r>
          </w:p>
        </w:tc>
      </w:tr>
      <w:tr w:rsidR="00820053" w:rsidRPr="00820053" w:rsidTr="005931CC">
        <w:tc>
          <w:tcPr>
            <w:tcW w:w="9072" w:type="dxa"/>
            <w:gridSpan w:val="5"/>
          </w:tcPr>
          <w:p w:rsidR="00820053" w:rsidRPr="00820053" w:rsidRDefault="00820053" w:rsidP="00820053">
            <w:pPr>
              <w:suppressLineNumbers/>
              <w:spacing w:after="0"/>
              <w:ind w:firstLine="0"/>
              <w:jc w:val="left"/>
              <w:rPr>
                <w:rFonts w:eastAsia="Times New Roman" w:cs="Times New Roman"/>
                <w:b/>
                <w:szCs w:val="28"/>
              </w:rPr>
            </w:pPr>
            <w:r w:rsidRPr="00820053">
              <w:rPr>
                <w:rFonts w:eastAsia="Times New Roman" w:cs="Times New Roman"/>
                <w:b/>
                <w:szCs w:val="28"/>
              </w:rPr>
              <w:t xml:space="preserve">I. Lĩnh vực Quy hoạch – Kiến trúc </w:t>
            </w:r>
          </w:p>
        </w:tc>
      </w:tr>
      <w:tr w:rsidR="00820053" w:rsidRPr="00820053" w:rsidTr="005931CC">
        <w:tc>
          <w:tcPr>
            <w:tcW w:w="851" w:type="dxa"/>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1</w:t>
            </w:r>
          </w:p>
        </w:tc>
        <w:tc>
          <w:tcPr>
            <w:tcW w:w="422" w:type="dxa"/>
            <w:shd w:val="clear" w:color="auto" w:fill="auto"/>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1</w:t>
            </w:r>
          </w:p>
        </w:tc>
        <w:tc>
          <w:tcPr>
            <w:tcW w:w="6807" w:type="dxa"/>
            <w:gridSpan w:val="2"/>
            <w:shd w:val="clear" w:color="auto" w:fill="auto"/>
          </w:tcPr>
          <w:p w:rsidR="00820053" w:rsidRPr="00820053" w:rsidRDefault="00820053" w:rsidP="00820053">
            <w:pPr>
              <w:suppressLineNumbers/>
              <w:spacing w:after="0"/>
              <w:ind w:firstLine="0"/>
              <w:rPr>
                <w:rFonts w:eastAsia="Times New Roman" w:cs="Times New Roman"/>
                <w:szCs w:val="28"/>
              </w:rPr>
            </w:pPr>
            <w:r w:rsidRPr="00820053">
              <w:rPr>
                <w:rFonts w:eastAsia="Times New Roman" w:cs="Times New Roman"/>
                <w:szCs w:val="28"/>
              </w:rPr>
              <w:t>Thẩm định nhiệm vụ, nhiệm vụ điều chỉnh quy hoạch chi tiết của dự án đầu tư xây dựng công trình theo hình thức kinh doanh thuộc thẩm quyền phê duyệt của UBND cấp tỉnh</w:t>
            </w:r>
          </w:p>
        </w:tc>
        <w:tc>
          <w:tcPr>
            <w:tcW w:w="992" w:type="dxa"/>
            <w:shd w:val="clear" w:color="auto" w:fill="auto"/>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CD18CD" w:rsidP="00820053">
            <w:pPr>
              <w:suppressLineNumbers/>
              <w:spacing w:after="0"/>
              <w:ind w:firstLine="0"/>
              <w:jc w:val="center"/>
              <w:rPr>
                <w:rFonts w:eastAsia="Times New Roman" w:cs="Times New Roman"/>
                <w:szCs w:val="28"/>
              </w:rPr>
            </w:pPr>
            <w:r>
              <w:rPr>
                <w:rFonts w:eastAsia="Times New Roman" w:cs="Times New Roman"/>
                <w:szCs w:val="28"/>
              </w:rPr>
              <w:t>1</w:t>
            </w:r>
          </w:p>
        </w:tc>
      </w:tr>
      <w:tr w:rsidR="00820053" w:rsidRPr="00820053" w:rsidTr="005931CC">
        <w:tc>
          <w:tcPr>
            <w:tcW w:w="851" w:type="dxa"/>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2</w:t>
            </w:r>
          </w:p>
        </w:tc>
        <w:tc>
          <w:tcPr>
            <w:tcW w:w="422" w:type="dxa"/>
            <w:shd w:val="clear" w:color="auto" w:fill="auto"/>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2</w:t>
            </w:r>
          </w:p>
        </w:tc>
        <w:tc>
          <w:tcPr>
            <w:tcW w:w="6807" w:type="dxa"/>
            <w:gridSpan w:val="2"/>
            <w:shd w:val="clear" w:color="auto" w:fill="auto"/>
          </w:tcPr>
          <w:p w:rsidR="00820053" w:rsidRPr="00820053" w:rsidRDefault="00820053" w:rsidP="00820053">
            <w:pPr>
              <w:suppressLineNumbers/>
              <w:spacing w:after="0"/>
              <w:ind w:firstLine="0"/>
              <w:rPr>
                <w:rFonts w:eastAsia="Times New Roman" w:cs="Times New Roman"/>
                <w:szCs w:val="28"/>
              </w:rPr>
            </w:pPr>
            <w:r w:rsidRPr="00820053">
              <w:rPr>
                <w:rFonts w:eastAsia="Times New Roman" w:cs="Times New Roman"/>
                <w:szCs w:val="28"/>
              </w:rPr>
              <w:t>Thẩm định đồ án, đồ án điều chỉnh quy hoạch chi tiết của dự án đầu tư xây dựng công trình theo hình thức kinh doanh thuộc thẩm quyền phê duyệt của UBND cấp tỉnh</w:t>
            </w:r>
          </w:p>
        </w:tc>
        <w:tc>
          <w:tcPr>
            <w:tcW w:w="992" w:type="dxa"/>
            <w:shd w:val="clear" w:color="auto" w:fill="auto"/>
          </w:tcPr>
          <w:p w:rsidR="00820053" w:rsidRPr="00820053" w:rsidRDefault="00CD18CD" w:rsidP="00820053">
            <w:pPr>
              <w:suppressLineNumbers/>
              <w:spacing w:after="0"/>
              <w:ind w:firstLine="0"/>
              <w:jc w:val="center"/>
              <w:rPr>
                <w:rFonts w:eastAsia="Times New Roman" w:cs="Times New Roman"/>
                <w:szCs w:val="28"/>
              </w:rPr>
            </w:pPr>
            <w:r>
              <w:rPr>
                <w:rFonts w:eastAsia="Times New Roman" w:cs="Times New Roman"/>
                <w:szCs w:val="28"/>
              </w:rPr>
              <w:t>3</w:t>
            </w:r>
          </w:p>
        </w:tc>
      </w:tr>
      <w:tr w:rsidR="00820053" w:rsidRPr="00820053" w:rsidTr="005931CC">
        <w:tc>
          <w:tcPr>
            <w:tcW w:w="851" w:type="dxa"/>
            <w:vAlign w:val="center"/>
          </w:tcPr>
          <w:p w:rsidR="00820053" w:rsidRPr="00820053" w:rsidRDefault="00820053" w:rsidP="00C55691">
            <w:pPr>
              <w:suppressLineNumbers/>
              <w:spacing w:after="0"/>
              <w:ind w:firstLine="0"/>
              <w:jc w:val="center"/>
              <w:rPr>
                <w:rFonts w:eastAsia="Times New Roman" w:cs="Times New Roman"/>
                <w:szCs w:val="28"/>
              </w:rPr>
            </w:pPr>
            <w:r w:rsidRPr="00820053">
              <w:rPr>
                <w:rFonts w:eastAsia="Times New Roman" w:cs="Times New Roman"/>
                <w:szCs w:val="28"/>
              </w:rPr>
              <w:t>3</w:t>
            </w:r>
          </w:p>
        </w:tc>
        <w:tc>
          <w:tcPr>
            <w:tcW w:w="422" w:type="dxa"/>
            <w:shd w:val="clear" w:color="auto" w:fill="auto"/>
            <w:vAlign w:val="center"/>
          </w:tcPr>
          <w:p w:rsidR="00820053" w:rsidRPr="00820053" w:rsidRDefault="00820053" w:rsidP="00C55691">
            <w:pPr>
              <w:suppressLineNumbers/>
              <w:spacing w:after="0"/>
              <w:ind w:firstLine="0"/>
              <w:jc w:val="center"/>
              <w:rPr>
                <w:rFonts w:eastAsia="Times New Roman" w:cs="Times New Roman"/>
                <w:szCs w:val="28"/>
              </w:rPr>
            </w:pPr>
            <w:r w:rsidRPr="00820053">
              <w:rPr>
                <w:rFonts w:eastAsia="Times New Roman" w:cs="Times New Roman"/>
                <w:szCs w:val="28"/>
              </w:rPr>
              <w:t>3</w:t>
            </w:r>
          </w:p>
        </w:tc>
        <w:tc>
          <w:tcPr>
            <w:tcW w:w="6807" w:type="dxa"/>
            <w:gridSpan w:val="2"/>
            <w:shd w:val="clear" w:color="auto" w:fill="auto"/>
          </w:tcPr>
          <w:p w:rsidR="00820053" w:rsidRPr="00820053" w:rsidRDefault="00820053" w:rsidP="00820053">
            <w:pPr>
              <w:suppressLineNumbers/>
              <w:spacing w:after="0"/>
              <w:ind w:firstLine="0"/>
              <w:rPr>
                <w:rFonts w:eastAsia="Times New Roman" w:cs="Times New Roman"/>
                <w:szCs w:val="28"/>
              </w:rPr>
            </w:pPr>
            <w:r w:rsidRPr="00820053">
              <w:rPr>
                <w:rFonts w:eastAsia="Times New Roman" w:cs="Times New Roman"/>
                <w:szCs w:val="28"/>
              </w:rPr>
              <w:t>Cấp giấy phép quy hoạch dự án đầu tư xây dựng công trình thuộc thẩm quyền của UBND cấp tỉnh quản lý</w:t>
            </w:r>
          </w:p>
        </w:tc>
        <w:tc>
          <w:tcPr>
            <w:tcW w:w="992" w:type="dxa"/>
            <w:shd w:val="clear" w:color="auto" w:fill="auto"/>
            <w:vAlign w:val="center"/>
          </w:tcPr>
          <w:p w:rsidR="00820053" w:rsidRPr="00820053" w:rsidRDefault="00CD18CD" w:rsidP="00C55691">
            <w:pPr>
              <w:suppressLineNumbers/>
              <w:spacing w:after="0"/>
              <w:ind w:firstLine="0"/>
              <w:jc w:val="center"/>
              <w:rPr>
                <w:rFonts w:eastAsia="Times New Roman" w:cs="Times New Roman"/>
                <w:szCs w:val="28"/>
              </w:rPr>
            </w:pPr>
            <w:r>
              <w:rPr>
                <w:rFonts w:eastAsia="Times New Roman" w:cs="Times New Roman"/>
                <w:szCs w:val="28"/>
              </w:rPr>
              <w:t>5</w:t>
            </w:r>
          </w:p>
        </w:tc>
      </w:tr>
      <w:tr w:rsidR="00820053" w:rsidRPr="00820053" w:rsidTr="005931CC">
        <w:tc>
          <w:tcPr>
            <w:tcW w:w="9072" w:type="dxa"/>
            <w:gridSpan w:val="5"/>
          </w:tcPr>
          <w:p w:rsidR="00820053" w:rsidRPr="00820053" w:rsidRDefault="00820053" w:rsidP="00820053">
            <w:pPr>
              <w:suppressLineNumbers/>
              <w:spacing w:after="0"/>
              <w:ind w:firstLine="0"/>
              <w:jc w:val="left"/>
              <w:rPr>
                <w:rFonts w:eastAsia="Times New Roman" w:cs="Times New Roman"/>
                <w:b/>
                <w:szCs w:val="28"/>
              </w:rPr>
            </w:pPr>
            <w:r w:rsidRPr="00820053">
              <w:rPr>
                <w:rFonts w:eastAsia="Times New Roman" w:cs="Times New Roman"/>
                <w:b/>
                <w:szCs w:val="28"/>
              </w:rPr>
              <w:t xml:space="preserve">II. Lĩnh vực Phát triển đô thị </w:t>
            </w:r>
          </w:p>
        </w:tc>
      </w:tr>
      <w:tr w:rsidR="00820053" w:rsidRPr="00820053" w:rsidTr="005931CC">
        <w:tc>
          <w:tcPr>
            <w:tcW w:w="851" w:type="dxa"/>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4</w:t>
            </w:r>
          </w:p>
        </w:tc>
        <w:tc>
          <w:tcPr>
            <w:tcW w:w="422" w:type="dxa"/>
            <w:shd w:val="clear" w:color="auto" w:fill="auto"/>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1</w:t>
            </w:r>
          </w:p>
        </w:tc>
        <w:tc>
          <w:tcPr>
            <w:tcW w:w="6807" w:type="dxa"/>
            <w:gridSpan w:val="2"/>
            <w:shd w:val="clear" w:color="auto" w:fill="auto"/>
            <w:vAlign w:val="center"/>
          </w:tcPr>
          <w:p w:rsidR="00820053" w:rsidRPr="00820053" w:rsidRDefault="00820053" w:rsidP="00820053">
            <w:pPr>
              <w:spacing w:after="0"/>
              <w:ind w:firstLine="0"/>
              <w:rPr>
                <w:rFonts w:eastAsia="Times New Roman" w:cs="Times New Roman"/>
                <w:szCs w:val="28"/>
                <w:lang w:val="nl-NL"/>
              </w:rPr>
            </w:pPr>
            <w:r w:rsidRPr="00820053">
              <w:rPr>
                <w:rFonts w:eastAsia="Times New Roman" w:cs="Times New Roman"/>
                <w:szCs w:val="28"/>
                <w:lang w:val="nl-NL"/>
              </w:rPr>
              <w:t>Chấp thuận đầu tư đối với các dự án đầu tư xây dựng khu đô thị mới; dự án tái thiết khu đô thị; dự án bảo tồn, tôn tạo khu đô thị; dự án cải tạo chỉnh trang khu đô thị; dự án đầu tư xây dựng khu đô thị hỗn hợp thuộc thẩm quyền của UBND cấp tỉnh</w:t>
            </w:r>
          </w:p>
        </w:tc>
        <w:tc>
          <w:tcPr>
            <w:tcW w:w="992" w:type="dxa"/>
            <w:shd w:val="clear" w:color="auto" w:fill="auto"/>
            <w:vAlign w:val="center"/>
          </w:tcPr>
          <w:p w:rsidR="00820053" w:rsidRPr="00820053" w:rsidRDefault="00CD18CD" w:rsidP="00820053">
            <w:pPr>
              <w:spacing w:after="240"/>
              <w:ind w:firstLine="0"/>
              <w:jc w:val="center"/>
              <w:rPr>
                <w:rFonts w:eastAsia="Times New Roman" w:cs="Times New Roman"/>
                <w:szCs w:val="28"/>
                <w:lang w:val="nl-NL"/>
              </w:rPr>
            </w:pPr>
            <w:r>
              <w:rPr>
                <w:rFonts w:eastAsia="Times New Roman" w:cs="Times New Roman"/>
                <w:szCs w:val="28"/>
                <w:lang w:val="nl-NL"/>
              </w:rPr>
              <w:t>11</w:t>
            </w:r>
          </w:p>
        </w:tc>
      </w:tr>
      <w:tr w:rsidR="00820053" w:rsidRPr="00820053" w:rsidTr="005931CC">
        <w:tc>
          <w:tcPr>
            <w:tcW w:w="851" w:type="dxa"/>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5</w:t>
            </w:r>
          </w:p>
        </w:tc>
        <w:tc>
          <w:tcPr>
            <w:tcW w:w="422" w:type="dxa"/>
            <w:shd w:val="clear" w:color="auto" w:fill="auto"/>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2</w:t>
            </w:r>
          </w:p>
        </w:tc>
        <w:tc>
          <w:tcPr>
            <w:tcW w:w="6807" w:type="dxa"/>
            <w:gridSpan w:val="2"/>
            <w:shd w:val="clear" w:color="auto" w:fill="auto"/>
            <w:vAlign w:val="center"/>
          </w:tcPr>
          <w:p w:rsidR="00820053" w:rsidRPr="00820053" w:rsidRDefault="00820053" w:rsidP="00820053">
            <w:pPr>
              <w:spacing w:after="0"/>
              <w:ind w:firstLine="0"/>
              <w:rPr>
                <w:rFonts w:eastAsia="Times New Roman" w:cs="Times New Roman"/>
                <w:szCs w:val="28"/>
                <w:lang w:val="nl-NL"/>
              </w:rPr>
            </w:pPr>
            <w:r w:rsidRPr="00820053">
              <w:rPr>
                <w:rFonts w:eastAsia="Times New Roman" w:cs="Times New Roman"/>
                <w:szCs w:val="28"/>
                <w:lang w:val="nl-NL"/>
              </w:rPr>
              <w:t>Điều chỉnh đối với các dự án đầu tư xây dựng khu đô thị mới; dự án tái thiết khu đô thị; dự án bảo tồn, tôn tạo khu đô thị; dự án cải tạo chỉnh trang khu đô thị; dự án đầu tư xây dựng khu đô thị hỗn hợp thuộc thẩm quyền chấp thuận của UBND cấp tỉnh</w:t>
            </w:r>
          </w:p>
        </w:tc>
        <w:tc>
          <w:tcPr>
            <w:tcW w:w="992" w:type="dxa"/>
            <w:shd w:val="clear" w:color="auto" w:fill="auto"/>
            <w:vAlign w:val="center"/>
          </w:tcPr>
          <w:p w:rsidR="00820053" w:rsidRPr="00820053" w:rsidRDefault="00CD18CD" w:rsidP="00820053">
            <w:pPr>
              <w:spacing w:before="0" w:after="0"/>
              <w:ind w:firstLine="0"/>
              <w:jc w:val="center"/>
              <w:rPr>
                <w:rFonts w:eastAsia="Times New Roman" w:cs="Times New Roman"/>
                <w:szCs w:val="28"/>
                <w:lang w:val="nl-NL"/>
              </w:rPr>
            </w:pPr>
            <w:r>
              <w:rPr>
                <w:rFonts w:eastAsia="Times New Roman" w:cs="Times New Roman"/>
                <w:szCs w:val="28"/>
                <w:lang w:val="nl-NL"/>
              </w:rPr>
              <w:t>20</w:t>
            </w:r>
          </w:p>
        </w:tc>
      </w:tr>
      <w:tr w:rsidR="00820053" w:rsidRPr="00820053" w:rsidTr="005931CC">
        <w:tc>
          <w:tcPr>
            <w:tcW w:w="851" w:type="dxa"/>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6</w:t>
            </w:r>
          </w:p>
        </w:tc>
        <w:tc>
          <w:tcPr>
            <w:tcW w:w="422" w:type="dxa"/>
            <w:shd w:val="clear" w:color="auto" w:fill="auto"/>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3</w:t>
            </w:r>
          </w:p>
        </w:tc>
        <w:tc>
          <w:tcPr>
            <w:tcW w:w="6807" w:type="dxa"/>
            <w:gridSpan w:val="2"/>
            <w:shd w:val="clear" w:color="auto" w:fill="auto"/>
            <w:vAlign w:val="center"/>
          </w:tcPr>
          <w:p w:rsidR="00820053" w:rsidRPr="00820053" w:rsidRDefault="00820053" w:rsidP="00820053">
            <w:pPr>
              <w:spacing w:after="0"/>
              <w:ind w:firstLine="0"/>
              <w:rPr>
                <w:rFonts w:eastAsia="Times New Roman" w:cs="Times New Roman"/>
                <w:szCs w:val="28"/>
                <w:lang w:val="nl-NL"/>
              </w:rPr>
            </w:pPr>
            <w:r w:rsidRPr="00820053">
              <w:rPr>
                <w:rFonts w:eastAsia="Times New Roman" w:cs="Times New Roman"/>
                <w:szCs w:val="28"/>
                <w:lang w:val="nl-NL"/>
              </w:rPr>
              <w:t xml:space="preserve">Chấp thuận đầu tư đối với các dự án đầu tư xây dựng công trình trong khu vực hạn chế phát triển hoặc nội đô lịch sử của đô thị đặc biệt </w:t>
            </w:r>
          </w:p>
        </w:tc>
        <w:tc>
          <w:tcPr>
            <w:tcW w:w="992" w:type="dxa"/>
            <w:shd w:val="clear" w:color="auto" w:fill="auto"/>
            <w:vAlign w:val="center"/>
          </w:tcPr>
          <w:p w:rsidR="00820053" w:rsidRPr="00820053" w:rsidRDefault="00CD18CD" w:rsidP="00820053">
            <w:pPr>
              <w:spacing w:after="0"/>
              <w:ind w:firstLine="0"/>
              <w:jc w:val="center"/>
              <w:rPr>
                <w:rFonts w:eastAsia="Times New Roman" w:cs="Times New Roman"/>
                <w:szCs w:val="28"/>
                <w:lang w:val="nl-NL"/>
              </w:rPr>
            </w:pPr>
            <w:r>
              <w:rPr>
                <w:rFonts w:eastAsia="Times New Roman" w:cs="Times New Roman"/>
                <w:szCs w:val="28"/>
                <w:lang w:val="nl-NL"/>
              </w:rPr>
              <w:t>24</w:t>
            </w:r>
          </w:p>
        </w:tc>
      </w:tr>
      <w:tr w:rsidR="00820053" w:rsidRPr="00820053" w:rsidTr="005931CC">
        <w:tc>
          <w:tcPr>
            <w:tcW w:w="851" w:type="dxa"/>
          </w:tcPr>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7</w:t>
            </w:r>
          </w:p>
        </w:tc>
        <w:tc>
          <w:tcPr>
            <w:tcW w:w="422" w:type="dxa"/>
            <w:shd w:val="clear" w:color="auto" w:fill="auto"/>
          </w:tcPr>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4</w:t>
            </w:r>
          </w:p>
        </w:tc>
        <w:tc>
          <w:tcPr>
            <w:tcW w:w="6807" w:type="dxa"/>
            <w:gridSpan w:val="2"/>
            <w:shd w:val="clear" w:color="auto" w:fill="auto"/>
            <w:vAlign w:val="center"/>
          </w:tcPr>
          <w:p w:rsidR="00820053" w:rsidRPr="00820053" w:rsidRDefault="00820053" w:rsidP="00820053">
            <w:pPr>
              <w:spacing w:after="0"/>
              <w:ind w:firstLine="0"/>
              <w:rPr>
                <w:rFonts w:eastAsia="Times New Roman" w:cs="Times New Roman"/>
                <w:szCs w:val="28"/>
                <w:lang w:val="nl-NL"/>
              </w:rPr>
            </w:pPr>
            <w:r w:rsidRPr="00820053">
              <w:rPr>
                <w:rFonts w:eastAsia="Times New Roman" w:cs="Times New Roman"/>
                <w:szCs w:val="28"/>
                <w:lang w:val="nl-NL"/>
              </w:rPr>
              <w:t>Lấy ý kiến của sở Xây dựng đối với các dự án bảo tồn tôn tạo các công trình di tích cấp tỉnh</w:t>
            </w:r>
          </w:p>
        </w:tc>
        <w:tc>
          <w:tcPr>
            <w:tcW w:w="992" w:type="dxa"/>
            <w:shd w:val="clear" w:color="auto" w:fill="auto"/>
            <w:vAlign w:val="center"/>
          </w:tcPr>
          <w:p w:rsidR="00820053" w:rsidRPr="00820053" w:rsidRDefault="00F6156E" w:rsidP="00820053">
            <w:pPr>
              <w:spacing w:before="0" w:after="0"/>
              <w:ind w:firstLine="0"/>
              <w:jc w:val="center"/>
              <w:rPr>
                <w:rFonts w:eastAsia="Times New Roman" w:cs="Times New Roman"/>
                <w:szCs w:val="28"/>
                <w:lang w:val="nl-NL"/>
              </w:rPr>
            </w:pPr>
            <w:r>
              <w:rPr>
                <w:rFonts w:eastAsia="Times New Roman" w:cs="Times New Roman"/>
                <w:szCs w:val="28"/>
                <w:lang w:val="nl-NL"/>
              </w:rPr>
              <w:t>33</w:t>
            </w:r>
          </w:p>
        </w:tc>
      </w:tr>
      <w:tr w:rsidR="00820053" w:rsidRPr="00820053" w:rsidTr="005931CC">
        <w:tc>
          <w:tcPr>
            <w:tcW w:w="9072" w:type="dxa"/>
            <w:gridSpan w:val="5"/>
          </w:tcPr>
          <w:p w:rsidR="00820053" w:rsidRPr="00820053" w:rsidRDefault="00820053" w:rsidP="00820053">
            <w:pPr>
              <w:spacing w:after="0"/>
              <w:ind w:firstLine="0"/>
              <w:jc w:val="left"/>
              <w:rPr>
                <w:rFonts w:ascii="VNI-Times" w:eastAsia="Times New Roman" w:hAnsi="VNI-Times" w:cs="Times New Roman"/>
                <w:sz w:val="24"/>
                <w:szCs w:val="20"/>
              </w:rPr>
            </w:pPr>
            <w:r w:rsidRPr="00820053">
              <w:rPr>
                <w:rFonts w:eastAsia="Times New Roman" w:cs="Times New Roman"/>
                <w:b/>
                <w:szCs w:val="28"/>
              </w:rPr>
              <w:t>III. Lĩnh vực nhà ở</w:t>
            </w:r>
          </w:p>
        </w:tc>
      </w:tr>
      <w:tr w:rsidR="00820053" w:rsidRPr="00820053" w:rsidTr="00CD18CD">
        <w:tc>
          <w:tcPr>
            <w:tcW w:w="851" w:type="dxa"/>
          </w:tcPr>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8</w:t>
            </w:r>
          </w:p>
        </w:tc>
        <w:tc>
          <w:tcPr>
            <w:tcW w:w="567" w:type="dxa"/>
            <w:gridSpan w:val="2"/>
            <w:shd w:val="clear" w:color="auto" w:fill="auto"/>
          </w:tcPr>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1</w:t>
            </w:r>
          </w:p>
        </w:tc>
        <w:tc>
          <w:tcPr>
            <w:tcW w:w="6662" w:type="dxa"/>
            <w:shd w:val="clear" w:color="auto" w:fill="auto"/>
          </w:tcPr>
          <w:p w:rsidR="00820053" w:rsidRPr="00820053" w:rsidRDefault="00820053" w:rsidP="00820053">
            <w:pPr>
              <w:tabs>
                <w:tab w:val="left" w:pos="3960"/>
              </w:tabs>
              <w:autoSpaceDE w:val="0"/>
              <w:autoSpaceDN w:val="0"/>
              <w:adjustRightInd w:val="0"/>
              <w:spacing w:after="0"/>
              <w:ind w:firstLine="0"/>
              <w:rPr>
                <w:rFonts w:eastAsia="Times New Roman" w:cs="Times New Roman"/>
                <w:szCs w:val="28"/>
              </w:rPr>
            </w:pPr>
            <w:r w:rsidRPr="00820053">
              <w:rPr>
                <w:rFonts w:eastAsia="Times New Roman" w:cs="Times New Roman"/>
                <w:szCs w:val="28"/>
              </w:rPr>
              <w:t xml:space="preserve">Thủ tục gia hạn sở hữu nhà ở tại Việt Nam cho cá nhân, </w:t>
            </w:r>
            <w:r w:rsidRPr="00820053">
              <w:rPr>
                <w:rFonts w:eastAsia="Times New Roman" w:cs="Times New Roman"/>
                <w:szCs w:val="28"/>
              </w:rPr>
              <w:lastRenderedPageBreak/>
              <w:t>tổ chức nước ngoài</w:t>
            </w:r>
          </w:p>
        </w:tc>
        <w:tc>
          <w:tcPr>
            <w:tcW w:w="992" w:type="dxa"/>
            <w:shd w:val="clear" w:color="auto" w:fill="auto"/>
          </w:tcPr>
          <w:p w:rsidR="00820053" w:rsidRPr="00820053" w:rsidRDefault="00F6156E" w:rsidP="00820053">
            <w:pPr>
              <w:tabs>
                <w:tab w:val="left" w:pos="3960"/>
              </w:tabs>
              <w:autoSpaceDE w:val="0"/>
              <w:autoSpaceDN w:val="0"/>
              <w:adjustRightInd w:val="0"/>
              <w:spacing w:after="0"/>
              <w:ind w:firstLine="0"/>
              <w:jc w:val="center"/>
              <w:rPr>
                <w:rFonts w:eastAsia="Times New Roman" w:cs="Times New Roman"/>
                <w:szCs w:val="28"/>
              </w:rPr>
            </w:pPr>
            <w:r>
              <w:rPr>
                <w:rFonts w:eastAsia="Times New Roman" w:cs="Times New Roman"/>
                <w:szCs w:val="28"/>
              </w:rPr>
              <w:lastRenderedPageBreak/>
              <w:t>36</w:t>
            </w:r>
          </w:p>
        </w:tc>
      </w:tr>
      <w:tr w:rsidR="00820053" w:rsidRPr="00820053" w:rsidTr="00CD18CD">
        <w:tc>
          <w:tcPr>
            <w:tcW w:w="851" w:type="dxa"/>
            <w:vAlign w:val="center"/>
          </w:tcPr>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lastRenderedPageBreak/>
              <w:t>9</w:t>
            </w:r>
          </w:p>
        </w:tc>
        <w:tc>
          <w:tcPr>
            <w:tcW w:w="567" w:type="dxa"/>
            <w:gridSpan w:val="2"/>
            <w:shd w:val="clear" w:color="auto" w:fill="auto"/>
            <w:vAlign w:val="center"/>
          </w:tcPr>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2</w:t>
            </w:r>
          </w:p>
        </w:tc>
        <w:tc>
          <w:tcPr>
            <w:tcW w:w="6662" w:type="dxa"/>
            <w:shd w:val="clear" w:color="auto" w:fill="auto"/>
            <w:vAlign w:val="center"/>
          </w:tcPr>
          <w:p w:rsidR="00820053" w:rsidRPr="00820053" w:rsidRDefault="00820053" w:rsidP="00820053">
            <w:pPr>
              <w:tabs>
                <w:tab w:val="left" w:pos="3960"/>
              </w:tabs>
              <w:autoSpaceDE w:val="0"/>
              <w:autoSpaceDN w:val="0"/>
              <w:adjustRightInd w:val="0"/>
              <w:spacing w:after="0"/>
              <w:ind w:firstLine="0"/>
              <w:rPr>
                <w:rFonts w:eastAsia="Times New Roman" w:cs="Times New Roman"/>
                <w:szCs w:val="28"/>
              </w:rPr>
            </w:pPr>
            <w:r w:rsidRPr="00820053">
              <w:rPr>
                <w:rFonts w:eastAsia="Times New Roman" w:cs="Times New Roman"/>
                <w:szCs w:val="28"/>
              </w:rPr>
              <w:t>Thủ tục thông báo nhà ở hình thành trong</w:t>
            </w:r>
            <w:r w:rsidRPr="00820053">
              <w:rPr>
                <w:rFonts w:eastAsia="Times New Roman" w:cs="Times New Roman"/>
                <w:szCs w:val="28"/>
                <w:lang w:val="vi-VN"/>
              </w:rPr>
              <w:t xml:space="preserve"> </w:t>
            </w:r>
            <w:r w:rsidRPr="00820053">
              <w:rPr>
                <w:rFonts w:eastAsia="Times New Roman" w:cs="Times New Roman"/>
                <w:szCs w:val="28"/>
              </w:rPr>
              <w:t>tương lai đủ điều kiện được bán, cho thuê mua</w:t>
            </w:r>
          </w:p>
        </w:tc>
        <w:tc>
          <w:tcPr>
            <w:tcW w:w="992" w:type="dxa"/>
            <w:shd w:val="clear" w:color="auto" w:fill="auto"/>
            <w:vAlign w:val="center"/>
          </w:tcPr>
          <w:p w:rsidR="00820053" w:rsidRPr="00820053" w:rsidRDefault="00F6156E" w:rsidP="00820053">
            <w:pPr>
              <w:tabs>
                <w:tab w:val="left" w:pos="3960"/>
              </w:tabs>
              <w:autoSpaceDE w:val="0"/>
              <w:autoSpaceDN w:val="0"/>
              <w:adjustRightInd w:val="0"/>
              <w:spacing w:after="0"/>
              <w:ind w:firstLine="0"/>
              <w:jc w:val="center"/>
              <w:rPr>
                <w:rFonts w:eastAsia="Times New Roman" w:cs="Times New Roman"/>
                <w:szCs w:val="28"/>
              </w:rPr>
            </w:pPr>
            <w:r>
              <w:rPr>
                <w:rFonts w:eastAsia="Times New Roman" w:cs="Times New Roman"/>
                <w:szCs w:val="28"/>
              </w:rPr>
              <w:t>38</w:t>
            </w:r>
          </w:p>
        </w:tc>
      </w:tr>
      <w:tr w:rsidR="00820053" w:rsidRPr="00820053" w:rsidTr="00CD18CD">
        <w:tc>
          <w:tcPr>
            <w:tcW w:w="851" w:type="dxa"/>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10</w:t>
            </w:r>
          </w:p>
        </w:tc>
        <w:tc>
          <w:tcPr>
            <w:tcW w:w="567" w:type="dxa"/>
            <w:gridSpan w:val="2"/>
            <w:shd w:val="clear" w:color="auto" w:fill="auto"/>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3</w:t>
            </w:r>
          </w:p>
        </w:tc>
        <w:tc>
          <w:tcPr>
            <w:tcW w:w="6662" w:type="dxa"/>
            <w:shd w:val="clear" w:color="auto" w:fill="auto"/>
          </w:tcPr>
          <w:p w:rsidR="00820053" w:rsidRPr="00820053" w:rsidRDefault="00820053" w:rsidP="00820053">
            <w:pPr>
              <w:tabs>
                <w:tab w:val="left" w:pos="3960"/>
              </w:tabs>
              <w:autoSpaceDE w:val="0"/>
              <w:autoSpaceDN w:val="0"/>
              <w:adjustRightInd w:val="0"/>
              <w:spacing w:after="0"/>
              <w:ind w:firstLine="0"/>
              <w:rPr>
                <w:rFonts w:eastAsia="Times New Roman" w:cs="Times New Roman"/>
                <w:szCs w:val="28"/>
              </w:rPr>
            </w:pPr>
            <w:r w:rsidRPr="00820053">
              <w:rPr>
                <w:rFonts w:eastAsia="Times New Roman" w:cs="Times New Roman"/>
                <w:szCs w:val="28"/>
              </w:rPr>
              <w:t>Chấp thuận chủ trương đầu tư dự án xây dựng nhà ở thuộc thẩm quyền của UBND cấp tỉnh quy định tại Khoản 5 Điều 9 Nghị định số 99/2015/NĐ-CP</w:t>
            </w:r>
          </w:p>
        </w:tc>
        <w:tc>
          <w:tcPr>
            <w:tcW w:w="992" w:type="dxa"/>
            <w:shd w:val="clear" w:color="auto" w:fill="auto"/>
          </w:tcPr>
          <w:p w:rsidR="00820053" w:rsidRPr="00820053" w:rsidRDefault="00F6156E" w:rsidP="00A52F9E">
            <w:pPr>
              <w:tabs>
                <w:tab w:val="left" w:pos="3960"/>
              </w:tabs>
              <w:autoSpaceDE w:val="0"/>
              <w:autoSpaceDN w:val="0"/>
              <w:adjustRightInd w:val="0"/>
              <w:spacing w:after="0"/>
              <w:ind w:firstLine="0"/>
              <w:jc w:val="center"/>
              <w:rPr>
                <w:rFonts w:eastAsia="Times New Roman" w:cs="Times New Roman"/>
                <w:szCs w:val="28"/>
              </w:rPr>
            </w:pPr>
            <w:r>
              <w:rPr>
                <w:rFonts w:eastAsia="Times New Roman" w:cs="Times New Roman"/>
                <w:szCs w:val="28"/>
              </w:rPr>
              <w:t>39</w:t>
            </w:r>
          </w:p>
        </w:tc>
      </w:tr>
      <w:tr w:rsidR="00820053" w:rsidRPr="00820053" w:rsidTr="00CD18CD">
        <w:tc>
          <w:tcPr>
            <w:tcW w:w="851" w:type="dxa"/>
            <w:vAlign w:val="center"/>
          </w:tcPr>
          <w:p w:rsidR="00820053" w:rsidRPr="00820053" w:rsidRDefault="00820053" w:rsidP="00820053">
            <w:pPr>
              <w:suppressLineNumbers/>
              <w:spacing w:before="0" w:after="0"/>
              <w:ind w:firstLine="0"/>
              <w:jc w:val="center"/>
              <w:rPr>
                <w:rFonts w:eastAsia="Times New Roman" w:cs="Times New Roman"/>
                <w:szCs w:val="28"/>
              </w:rPr>
            </w:pPr>
            <w:r w:rsidRPr="00820053">
              <w:rPr>
                <w:rFonts w:eastAsia="Times New Roman" w:cs="Times New Roman"/>
                <w:szCs w:val="28"/>
              </w:rPr>
              <w:t>11</w:t>
            </w:r>
          </w:p>
        </w:tc>
        <w:tc>
          <w:tcPr>
            <w:tcW w:w="567" w:type="dxa"/>
            <w:gridSpan w:val="2"/>
            <w:shd w:val="clear" w:color="auto" w:fill="auto"/>
            <w:vAlign w:val="center"/>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4</w:t>
            </w:r>
          </w:p>
          <w:p w:rsidR="00820053" w:rsidRPr="00820053" w:rsidRDefault="00820053" w:rsidP="00820053">
            <w:pPr>
              <w:suppressLineNumbers/>
              <w:spacing w:after="0"/>
              <w:ind w:firstLine="0"/>
              <w:jc w:val="center"/>
              <w:rPr>
                <w:rFonts w:eastAsia="Times New Roman" w:cs="Times New Roman"/>
                <w:szCs w:val="28"/>
              </w:rPr>
            </w:pPr>
          </w:p>
        </w:tc>
        <w:tc>
          <w:tcPr>
            <w:tcW w:w="6662" w:type="dxa"/>
            <w:shd w:val="clear" w:color="auto" w:fill="auto"/>
            <w:vAlign w:val="center"/>
          </w:tcPr>
          <w:p w:rsidR="00820053" w:rsidRPr="00820053" w:rsidRDefault="00820053" w:rsidP="00820053">
            <w:pPr>
              <w:tabs>
                <w:tab w:val="left" w:pos="3960"/>
              </w:tabs>
              <w:autoSpaceDE w:val="0"/>
              <w:autoSpaceDN w:val="0"/>
              <w:adjustRightInd w:val="0"/>
              <w:spacing w:after="0"/>
              <w:ind w:firstLine="0"/>
              <w:rPr>
                <w:rFonts w:eastAsia="Times New Roman" w:cs="Times New Roman"/>
                <w:szCs w:val="28"/>
              </w:rPr>
            </w:pPr>
            <w:r w:rsidRPr="00820053">
              <w:rPr>
                <w:rFonts w:eastAsia="Times New Roman" w:cs="Times New Roman"/>
                <w:szCs w:val="28"/>
              </w:rPr>
              <w:t>Chấp thuận chủ trương đầu tư dự án xây dựng nhà ở thuộc thẩm quyền UBND cấp tỉnh quy định tại Khoản 6 Điều 9 Nghị định số 99/2015/NĐ-CP</w:t>
            </w:r>
          </w:p>
        </w:tc>
        <w:tc>
          <w:tcPr>
            <w:tcW w:w="992" w:type="dxa"/>
            <w:shd w:val="clear" w:color="auto" w:fill="auto"/>
            <w:vAlign w:val="center"/>
          </w:tcPr>
          <w:p w:rsidR="00820053" w:rsidRPr="00820053" w:rsidRDefault="00F6156E" w:rsidP="00820053">
            <w:pPr>
              <w:tabs>
                <w:tab w:val="left" w:pos="3960"/>
              </w:tabs>
              <w:autoSpaceDE w:val="0"/>
              <w:autoSpaceDN w:val="0"/>
              <w:adjustRightInd w:val="0"/>
              <w:spacing w:after="0"/>
              <w:ind w:firstLine="0"/>
              <w:jc w:val="center"/>
              <w:rPr>
                <w:rFonts w:eastAsia="Times New Roman" w:cs="Times New Roman"/>
                <w:szCs w:val="28"/>
              </w:rPr>
            </w:pPr>
            <w:r>
              <w:rPr>
                <w:rFonts w:eastAsia="Times New Roman" w:cs="Times New Roman"/>
                <w:szCs w:val="28"/>
              </w:rPr>
              <w:t>46</w:t>
            </w:r>
          </w:p>
        </w:tc>
      </w:tr>
      <w:tr w:rsidR="00820053" w:rsidRPr="00820053" w:rsidTr="00CD18CD">
        <w:tc>
          <w:tcPr>
            <w:tcW w:w="851" w:type="dxa"/>
          </w:tcPr>
          <w:p w:rsidR="00820053" w:rsidRPr="00820053" w:rsidRDefault="00820053" w:rsidP="00820053">
            <w:pPr>
              <w:suppressLineNumbers/>
              <w:spacing w:before="0" w:after="0"/>
              <w:ind w:firstLine="0"/>
              <w:jc w:val="center"/>
              <w:rPr>
                <w:rFonts w:eastAsia="Times New Roman" w:cs="Times New Roman"/>
                <w:szCs w:val="28"/>
              </w:rPr>
            </w:pPr>
          </w:p>
          <w:p w:rsidR="00820053" w:rsidRPr="00820053" w:rsidRDefault="00820053" w:rsidP="00820053">
            <w:pPr>
              <w:suppressLineNumbers/>
              <w:spacing w:before="0" w:after="0"/>
              <w:ind w:firstLine="0"/>
              <w:jc w:val="center"/>
              <w:rPr>
                <w:rFonts w:eastAsia="Times New Roman" w:cs="Times New Roman"/>
                <w:szCs w:val="28"/>
              </w:rPr>
            </w:pPr>
            <w:r w:rsidRPr="00820053">
              <w:rPr>
                <w:rFonts w:eastAsia="Times New Roman" w:cs="Times New Roman"/>
                <w:szCs w:val="28"/>
              </w:rPr>
              <w:t>12</w:t>
            </w:r>
          </w:p>
        </w:tc>
        <w:tc>
          <w:tcPr>
            <w:tcW w:w="567" w:type="dxa"/>
            <w:gridSpan w:val="2"/>
            <w:shd w:val="clear" w:color="auto" w:fill="auto"/>
          </w:tcPr>
          <w:p w:rsidR="00820053" w:rsidRPr="00820053" w:rsidRDefault="00820053" w:rsidP="00820053">
            <w:pPr>
              <w:suppressLineNumbers/>
              <w:spacing w:before="0" w:after="0"/>
              <w:ind w:firstLine="0"/>
              <w:jc w:val="center"/>
              <w:rPr>
                <w:rFonts w:eastAsia="Times New Roman" w:cs="Times New Roman"/>
                <w:szCs w:val="28"/>
              </w:rPr>
            </w:pPr>
          </w:p>
          <w:p w:rsidR="00820053" w:rsidRPr="00820053" w:rsidRDefault="00820053" w:rsidP="00820053">
            <w:pPr>
              <w:suppressLineNumbers/>
              <w:spacing w:before="0" w:after="0"/>
              <w:ind w:firstLine="0"/>
              <w:jc w:val="center"/>
              <w:rPr>
                <w:rFonts w:eastAsia="Times New Roman" w:cs="Times New Roman"/>
                <w:szCs w:val="28"/>
              </w:rPr>
            </w:pPr>
            <w:r w:rsidRPr="00820053">
              <w:rPr>
                <w:rFonts w:eastAsia="Times New Roman" w:cs="Times New Roman"/>
                <w:szCs w:val="28"/>
              </w:rPr>
              <w:t>5</w:t>
            </w:r>
          </w:p>
        </w:tc>
        <w:tc>
          <w:tcPr>
            <w:tcW w:w="6662" w:type="dxa"/>
            <w:shd w:val="clear" w:color="auto" w:fill="auto"/>
          </w:tcPr>
          <w:p w:rsidR="00820053" w:rsidRPr="00820053" w:rsidRDefault="00820053" w:rsidP="00820053">
            <w:pPr>
              <w:tabs>
                <w:tab w:val="left" w:pos="3960"/>
              </w:tabs>
              <w:autoSpaceDE w:val="0"/>
              <w:autoSpaceDN w:val="0"/>
              <w:adjustRightInd w:val="0"/>
              <w:spacing w:before="0" w:after="0"/>
              <w:ind w:firstLine="0"/>
              <w:rPr>
                <w:rFonts w:eastAsia="Times New Roman" w:cs="Times New Roman"/>
                <w:szCs w:val="28"/>
              </w:rPr>
            </w:pPr>
            <w:r w:rsidRPr="00820053">
              <w:rPr>
                <w:rFonts w:eastAsia="Times New Roman" w:cs="Times New Roman"/>
                <w:szCs w:val="28"/>
              </w:rPr>
              <w:t>Lựa chọn chủ đầu tư dự án xây dựng nhà ở thương mại quy định tại Khoản 2 Điều 18 Nghị định số 99/2015/NĐ-CP</w:t>
            </w:r>
          </w:p>
        </w:tc>
        <w:tc>
          <w:tcPr>
            <w:tcW w:w="992" w:type="dxa"/>
            <w:shd w:val="clear" w:color="auto" w:fill="auto"/>
          </w:tcPr>
          <w:p w:rsidR="00A52F9E" w:rsidRDefault="00A52F9E" w:rsidP="00820053">
            <w:pPr>
              <w:tabs>
                <w:tab w:val="left" w:pos="3960"/>
              </w:tabs>
              <w:autoSpaceDE w:val="0"/>
              <w:autoSpaceDN w:val="0"/>
              <w:adjustRightInd w:val="0"/>
              <w:spacing w:before="0" w:after="0"/>
              <w:ind w:firstLine="0"/>
              <w:jc w:val="center"/>
              <w:rPr>
                <w:rFonts w:eastAsia="Times New Roman" w:cs="Times New Roman"/>
                <w:szCs w:val="28"/>
              </w:rPr>
            </w:pPr>
          </w:p>
          <w:p w:rsidR="00820053" w:rsidRPr="00820053" w:rsidRDefault="00F6156E" w:rsidP="00CE2857">
            <w:pPr>
              <w:tabs>
                <w:tab w:val="left" w:pos="3960"/>
              </w:tabs>
              <w:autoSpaceDE w:val="0"/>
              <w:autoSpaceDN w:val="0"/>
              <w:adjustRightInd w:val="0"/>
              <w:spacing w:before="0" w:after="0"/>
              <w:ind w:firstLine="0"/>
              <w:jc w:val="center"/>
              <w:rPr>
                <w:rFonts w:eastAsia="Times New Roman" w:cs="Times New Roman"/>
                <w:szCs w:val="28"/>
              </w:rPr>
            </w:pPr>
            <w:r>
              <w:rPr>
                <w:rFonts w:eastAsia="Times New Roman" w:cs="Times New Roman"/>
                <w:szCs w:val="28"/>
              </w:rPr>
              <w:t>5</w:t>
            </w:r>
            <w:r w:rsidR="00CE2857">
              <w:rPr>
                <w:rFonts w:eastAsia="Times New Roman" w:cs="Times New Roman"/>
                <w:szCs w:val="28"/>
              </w:rPr>
              <w:t>2</w:t>
            </w:r>
          </w:p>
        </w:tc>
      </w:tr>
      <w:tr w:rsidR="00820053" w:rsidRPr="00820053" w:rsidTr="00CD18CD">
        <w:tc>
          <w:tcPr>
            <w:tcW w:w="851" w:type="dxa"/>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13</w:t>
            </w:r>
          </w:p>
        </w:tc>
        <w:tc>
          <w:tcPr>
            <w:tcW w:w="567" w:type="dxa"/>
            <w:gridSpan w:val="2"/>
            <w:shd w:val="clear" w:color="auto" w:fill="auto"/>
          </w:tcPr>
          <w:p w:rsidR="00820053" w:rsidRPr="00820053" w:rsidRDefault="00820053" w:rsidP="00820053">
            <w:pPr>
              <w:suppressLineNumbers/>
              <w:spacing w:before="0" w:after="0"/>
              <w:ind w:firstLine="0"/>
              <w:jc w:val="center"/>
              <w:rPr>
                <w:rFonts w:eastAsia="Times New Roman" w:cs="Times New Roman"/>
                <w:szCs w:val="28"/>
              </w:rPr>
            </w:pPr>
          </w:p>
          <w:p w:rsidR="00820053" w:rsidRPr="00820053" w:rsidRDefault="00820053" w:rsidP="00820053">
            <w:pPr>
              <w:suppressLineNumbers/>
              <w:spacing w:before="0" w:after="0"/>
              <w:ind w:firstLine="0"/>
              <w:jc w:val="center"/>
              <w:rPr>
                <w:rFonts w:eastAsia="Times New Roman" w:cs="Times New Roman"/>
                <w:szCs w:val="28"/>
              </w:rPr>
            </w:pPr>
            <w:r w:rsidRPr="00820053">
              <w:rPr>
                <w:rFonts w:eastAsia="Times New Roman" w:cs="Times New Roman"/>
                <w:szCs w:val="28"/>
              </w:rPr>
              <w:t>6</w:t>
            </w:r>
          </w:p>
        </w:tc>
        <w:tc>
          <w:tcPr>
            <w:tcW w:w="6662" w:type="dxa"/>
            <w:shd w:val="clear" w:color="auto" w:fill="auto"/>
          </w:tcPr>
          <w:p w:rsidR="00820053" w:rsidRPr="00820053" w:rsidRDefault="00820053" w:rsidP="004B6226">
            <w:pPr>
              <w:tabs>
                <w:tab w:val="left" w:pos="3960"/>
              </w:tabs>
              <w:autoSpaceDE w:val="0"/>
              <w:autoSpaceDN w:val="0"/>
              <w:adjustRightInd w:val="0"/>
              <w:spacing w:before="0" w:after="0"/>
              <w:ind w:firstLine="0"/>
              <w:rPr>
                <w:rFonts w:eastAsia="Times New Roman" w:cs="Times New Roman"/>
                <w:szCs w:val="28"/>
              </w:rPr>
            </w:pPr>
            <w:r w:rsidRPr="00820053">
              <w:rPr>
                <w:rFonts w:eastAsia="Times New Roman" w:cs="Times New Roman"/>
                <w:szCs w:val="28"/>
              </w:rPr>
              <w:t xml:space="preserve">Thẩm định giá bán, </w:t>
            </w:r>
            <w:r w:rsidR="004B6226">
              <w:rPr>
                <w:rFonts w:eastAsia="Times New Roman" w:cs="Times New Roman"/>
                <w:szCs w:val="28"/>
              </w:rPr>
              <w:t>thuê</w:t>
            </w:r>
            <w:r w:rsidRPr="00820053">
              <w:rPr>
                <w:rFonts w:eastAsia="Times New Roman" w:cs="Times New Roman"/>
                <w:szCs w:val="28"/>
              </w:rPr>
              <w:t xml:space="preserve"> mua, thuê nhà ở xã hội được đầu tư xây dựng theo dự án bằng nguồn vốn ngoài ngân sách nhà nước trên phạm vi địa bàn tỉnh.</w:t>
            </w:r>
          </w:p>
        </w:tc>
        <w:tc>
          <w:tcPr>
            <w:tcW w:w="992" w:type="dxa"/>
            <w:shd w:val="clear" w:color="auto" w:fill="auto"/>
          </w:tcPr>
          <w:p w:rsidR="00A52F9E" w:rsidRDefault="00A52F9E" w:rsidP="00820053">
            <w:pPr>
              <w:tabs>
                <w:tab w:val="left" w:pos="3960"/>
              </w:tabs>
              <w:autoSpaceDE w:val="0"/>
              <w:autoSpaceDN w:val="0"/>
              <w:adjustRightInd w:val="0"/>
              <w:spacing w:before="0" w:after="0"/>
              <w:ind w:firstLine="0"/>
              <w:jc w:val="center"/>
              <w:rPr>
                <w:rFonts w:eastAsia="Times New Roman" w:cs="Times New Roman"/>
                <w:szCs w:val="28"/>
              </w:rPr>
            </w:pPr>
          </w:p>
          <w:p w:rsidR="00820053" w:rsidRDefault="00A52F9E" w:rsidP="00820053">
            <w:pPr>
              <w:tabs>
                <w:tab w:val="left" w:pos="3960"/>
              </w:tabs>
              <w:autoSpaceDE w:val="0"/>
              <w:autoSpaceDN w:val="0"/>
              <w:adjustRightInd w:val="0"/>
              <w:spacing w:before="0" w:after="0"/>
              <w:ind w:firstLine="0"/>
              <w:jc w:val="center"/>
              <w:rPr>
                <w:rFonts w:eastAsia="Times New Roman" w:cs="Times New Roman"/>
                <w:szCs w:val="28"/>
              </w:rPr>
            </w:pPr>
            <w:r>
              <w:rPr>
                <w:rFonts w:eastAsia="Times New Roman" w:cs="Times New Roman"/>
                <w:szCs w:val="28"/>
              </w:rPr>
              <w:t>5</w:t>
            </w:r>
            <w:r w:rsidR="00CE2857">
              <w:rPr>
                <w:rFonts w:eastAsia="Times New Roman" w:cs="Times New Roman"/>
                <w:szCs w:val="28"/>
              </w:rPr>
              <w:t>5</w:t>
            </w:r>
          </w:p>
          <w:p w:rsidR="00A52F9E" w:rsidRPr="00820053" w:rsidRDefault="00A52F9E" w:rsidP="00820053">
            <w:pPr>
              <w:tabs>
                <w:tab w:val="left" w:pos="3960"/>
              </w:tabs>
              <w:autoSpaceDE w:val="0"/>
              <w:autoSpaceDN w:val="0"/>
              <w:adjustRightInd w:val="0"/>
              <w:spacing w:before="0" w:after="0"/>
              <w:ind w:firstLine="0"/>
              <w:jc w:val="center"/>
              <w:rPr>
                <w:rFonts w:eastAsia="Times New Roman" w:cs="Times New Roman"/>
                <w:szCs w:val="28"/>
              </w:rPr>
            </w:pPr>
          </w:p>
        </w:tc>
      </w:tr>
      <w:tr w:rsidR="00820053" w:rsidRPr="00820053" w:rsidTr="00CD18CD">
        <w:tc>
          <w:tcPr>
            <w:tcW w:w="851" w:type="dxa"/>
          </w:tcPr>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14</w:t>
            </w:r>
          </w:p>
        </w:tc>
        <w:tc>
          <w:tcPr>
            <w:tcW w:w="567" w:type="dxa"/>
            <w:gridSpan w:val="2"/>
            <w:shd w:val="clear" w:color="auto" w:fill="auto"/>
          </w:tcPr>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7</w:t>
            </w:r>
          </w:p>
        </w:tc>
        <w:tc>
          <w:tcPr>
            <w:tcW w:w="6662" w:type="dxa"/>
            <w:shd w:val="clear" w:color="auto" w:fill="auto"/>
          </w:tcPr>
          <w:p w:rsidR="00820053" w:rsidRPr="00820053" w:rsidRDefault="00820053" w:rsidP="00820053">
            <w:pPr>
              <w:tabs>
                <w:tab w:val="left" w:pos="3960"/>
              </w:tabs>
              <w:autoSpaceDE w:val="0"/>
              <w:autoSpaceDN w:val="0"/>
              <w:adjustRightInd w:val="0"/>
              <w:spacing w:after="0"/>
              <w:ind w:firstLine="0"/>
              <w:rPr>
                <w:rFonts w:eastAsia="Times New Roman" w:cs="Times New Roman"/>
                <w:szCs w:val="28"/>
              </w:rPr>
            </w:pPr>
            <w:r w:rsidRPr="00820053">
              <w:rPr>
                <w:rFonts w:eastAsia="Times New Roman" w:cs="Times New Roman"/>
                <w:szCs w:val="28"/>
              </w:rPr>
              <w:t>Thuê nhà ở công vụ thuộc thẩm quyền quản lý của UBND cấp tỉnh</w:t>
            </w:r>
          </w:p>
        </w:tc>
        <w:tc>
          <w:tcPr>
            <w:tcW w:w="992" w:type="dxa"/>
            <w:shd w:val="clear" w:color="auto" w:fill="auto"/>
          </w:tcPr>
          <w:p w:rsidR="00820053" w:rsidRPr="00820053" w:rsidRDefault="00A52F9E" w:rsidP="00CE2857">
            <w:pPr>
              <w:tabs>
                <w:tab w:val="left" w:pos="3960"/>
              </w:tabs>
              <w:autoSpaceDE w:val="0"/>
              <w:autoSpaceDN w:val="0"/>
              <w:adjustRightInd w:val="0"/>
              <w:spacing w:after="0"/>
              <w:ind w:firstLine="0"/>
              <w:jc w:val="center"/>
              <w:rPr>
                <w:rFonts w:eastAsia="Times New Roman" w:cs="Times New Roman"/>
                <w:szCs w:val="28"/>
              </w:rPr>
            </w:pPr>
            <w:r>
              <w:rPr>
                <w:rFonts w:eastAsia="Times New Roman" w:cs="Times New Roman"/>
                <w:szCs w:val="28"/>
              </w:rPr>
              <w:t>5</w:t>
            </w:r>
            <w:r w:rsidR="00CE2857">
              <w:rPr>
                <w:rFonts w:eastAsia="Times New Roman" w:cs="Times New Roman"/>
                <w:szCs w:val="28"/>
              </w:rPr>
              <w:t>7</w:t>
            </w:r>
          </w:p>
        </w:tc>
      </w:tr>
      <w:tr w:rsidR="00820053" w:rsidRPr="00820053" w:rsidTr="00CD18CD">
        <w:tc>
          <w:tcPr>
            <w:tcW w:w="851" w:type="dxa"/>
          </w:tcPr>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15</w:t>
            </w:r>
          </w:p>
        </w:tc>
        <w:tc>
          <w:tcPr>
            <w:tcW w:w="567" w:type="dxa"/>
            <w:gridSpan w:val="2"/>
            <w:shd w:val="clear" w:color="auto" w:fill="auto"/>
          </w:tcPr>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8</w:t>
            </w:r>
          </w:p>
        </w:tc>
        <w:tc>
          <w:tcPr>
            <w:tcW w:w="6662" w:type="dxa"/>
            <w:shd w:val="clear" w:color="auto" w:fill="auto"/>
          </w:tcPr>
          <w:p w:rsidR="00820053" w:rsidRPr="00820053" w:rsidRDefault="00820053" w:rsidP="00820053">
            <w:pPr>
              <w:tabs>
                <w:tab w:val="left" w:pos="3960"/>
              </w:tabs>
              <w:autoSpaceDE w:val="0"/>
              <w:autoSpaceDN w:val="0"/>
              <w:adjustRightInd w:val="0"/>
              <w:spacing w:after="0"/>
              <w:ind w:firstLine="0"/>
              <w:rPr>
                <w:rFonts w:eastAsia="Times New Roman" w:cs="Times New Roman"/>
                <w:szCs w:val="28"/>
              </w:rPr>
            </w:pPr>
            <w:r w:rsidRPr="00820053">
              <w:rPr>
                <w:rFonts w:eastAsia="Times New Roman" w:cs="Times New Roman"/>
                <w:szCs w:val="28"/>
              </w:rPr>
              <w:t>Cho thuê, thuê mua nhà ở xã hội thuộc sở hữu nhà nước</w:t>
            </w:r>
          </w:p>
        </w:tc>
        <w:tc>
          <w:tcPr>
            <w:tcW w:w="992" w:type="dxa"/>
            <w:shd w:val="clear" w:color="auto" w:fill="auto"/>
          </w:tcPr>
          <w:p w:rsidR="00820053" w:rsidRPr="00820053" w:rsidRDefault="00A52F9E" w:rsidP="00CE2857">
            <w:pPr>
              <w:tabs>
                <w:tab w:val="left" w:pos="3960"/>
              </w:tabs>
              <w:autoSpaceDE w:val="0"/>
              <w:autoSpaceDN w:val="0"/>
              <w:adjustRightInd w:val="0"/>
              <w:spacing w:after="0"/>
              <w:ind w:firstLine="0"/>
              <w:jc w:val="center"/>
              <w:rPr>
                <w:rFonts w:eastAsia="Times New Roman" w:cs="Times New Roman"/>
                <w:szCs w:val="28"/>
              </w:rPr>
            </w:pPr>
            <w:r>
              <w:rPr>
                <w:rFonts w:eastAsia="Times New Roman" w:cs="Times New Roman"/>
                <w:szCs w:val="28"/>
              </w:rPr>
              <w:t>6</w:t>
            </w:r>
            <w:r w:rsidR="00CE2857">
              <w:rPr>
                <w:rFonts w:eastAsia="Times New Roman" w:cs="Times New Roman"/>
                <w:szCs w:val="28"/>
              </w:rPr>
              <w:t>1</w:t>
            </w:r>
          </w:p>
        </w:tc>
      </w:tr>
      <w:tr w:rsidR="00820053" w:rsidRPr="00820053" w:rsidTr="00CD18CD">
        <w:tc>
          <w:tcPr>
            <w:tcW w:w="851" w:type="dxa"/>
          </w:tcPr>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16</w:t>
            </w:r>
          </w:p>
        </w:tc>
        <w:tc>
          <w:tcPr>
            <w:tcW w:w="567" w:type="dxa"/>
            <w:gridSpan w:val="2"/>
            <w:shd w:val="clear" w:color="auto" w:fill="auto"/>
          </w:tcPr>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9</w:t>
            </w:r>
          </w:p>
        </w:tc>
        <w:tc>
          <w:tcPr>
            <w:tcW w:w="6662" w:type="dxa"/>
            <w:shd w:val="clear" w:color="auto" w:fill="auto"/>
          </w:tcPr>
          <w:p w:rsidR="00820053" w:rsidRPr="00820053" w:rsidRDefault="00820053" w:rsidP="00820053">
            <w:pPr>
              <w:tabs>
                <w:tab w:val="left" w:pos="3960"/>
              </w:tabs>
              <w:autoSpaceDE w:val="0"/>
              <w:autoSpaceDN w:val="0"/>
              <w:adjustRightInd w:val="0"/>
              <w:spacing w:after="0"/>
              <w:ind w:firstLine="0"/>
              <w:rPr>
                <w:rFonts w:eastAsia="Times New Roman" w:cs="Times New Roman"/>
                <w:szCs w:val="28"/>
              </w:rPr>
            </w:pPr>
            <w:r w:rsidRPr="00820053">
              <w:rPr>
                <w:rFonts w:eastAsia="Times New Roman" w:cs="Times New Roman"/>
                <w:szCs w:val="28"/>
              </w:rPr>
              <w:t>Cho thuê nhà ở sinh viên thuộc sở hữu nhà nước</w:t>
            </w:r>
          </w:p>
        </w:tc>
        <w:tc>
          <w:tcPr>
            <w:tcW w:w="992" w:type="dxa"/>
            <w:shd w:val="clear" w:color="auto" w:fill="auto"/>
          </w:tcPr>
          <w:p w:rsidR="00820053" w:rsidRPr="00820053" w:rsidRDefault="00A52F9E" w:rsidP="00820053">
            <w:pPr>
              <w:tabs>
                <w:tab w:val="left" w:pos="3960"/>
              </w:tabs>
              <w:autoSpaceDE w:val="0"/>
              <w:autoSpaceDN w:val="0"/>
              <w:adjustRightInd w:val="0"/>
              <w:spacing w:after="0"/>
              <w:ind w:firstLine="0"/>
              <w:jc w:val="center"/>
              <w:rPr>
                <w:rFonts w:eastAsia="Times New Roman" w:cs="Times New Roman"/>
                <w:szCs w:val="28"/>
              </w:rPr>
            </w:pPr>
            <w:r>
              <w:rPr>
                <w:rFonts w:eastAsia="Times New Roman" w:cs="Times New Roman"/>
                <w:szCs w:val="28"/>
              </w:rPr>
              <w:t>80</w:t>
            </w:r>
          </w:p>
        </w:tc>
      </w:tr>
      <w:tr w:rsidR="00820053" w:rsidRPr="00820053" w:rsidTr="00CD18CD">
        <w:tc>
          <w:tcPr>
            <w:tcW w:w="851" w:type="dxa"/>
          </w:tcPr>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17</w:t>
            </w:r>
          </w:p>
        </w:tc>
        <w:tc>
          <w:tcPr>
            <w:tcW w:w="567" w:type="dxa"/>
            <w:gridSpan w:val="2"/>
            <w:shd w:val="clear" w:color="auto" w:fill="auto"/>
          </w:tcPr>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10</w:t>
            </w:r>
          </w:p>
        </w:tc>
        <w:tc>
          <w:tcPr>
            <w:tcW w:w="6662" w:type="dxa"/>
            <w:shd w:val="clear" w:color="auto" w:fill="auto"/>
          </w:tcPr>
          <w:p w:rsidR="00820053" w:rsidRPr="00820053" w:rsidRDefault="00820053" w:rsidP="00820053">
            <w:pPr>
              <w:tabs>
                <w:tab w:val="left" w:pos="3960"/>
              </w:tabs>
              <w:autoSpaceDE w:val="0"/>
              <w:autoSpaceDN w:val="0"/>
              <w:adjustRightInd w:val="0"/>
              <w:spacing w:after="0"/>
              <w:ind w:firstLine="0"/>
              <w:rPr>
                <w:rFonts w:eastAsia="Times New Roman" w:cs="Times New Roman"/>
                <w:szCs w:val="28"/>
              </w:rPr>
            </w:pPr>
            <w:r w:rsidRPr="00820053">
              <w:rPr>
                <w:rFonts w:eastAsia="Times New Roman" w:cs="Times New Roman"/>
                <w:szCs w:val="28"/>
              </w:rPr>
              <w:t>Cho thuê nhà ở cũ thuộc sở hữu nhà nước</w:t>
            </w:r>
          </w:p>
        </w:tc>
        <w:tc>
          <w:tcPr>
            <w:tcW w:w="992" w:type="dxa"/>
            <w:shd w:val="clear" w:color="auto" w:fill="auto"/>
          </w:tcPr>
          <w:p w:rsidR="00820053" w:rsidRPr="00820053" w:rsidRDefault="00CE2857" w:rsidP="00CE2857">
            <w:pPr>
              <w:tabs>
                <w:tab w:val="left" w:pos="3960"/>
              </w:tabs>
              <w:autoSpaceDE w:val="0"/>
              <w:autoSpaceDN w:val="0"/>
              <w:adjustRightInd w:val="0"/>
              <w:spacing w:after="0"/>
              <w:ind w:firstLine="0"/>
              <w:jc w:val="center"/>
              <w:rPr>
                <w:rFonts w:eastAsia="Times New Roman" w:cs="Times New Roman"/>
                <w:szCs w:val="28"/>
              </w:rPr>
            </w:pPr>
            <w:r>
              <w:rPr>
                <w:rFonts w:eastAsia="Times New Roman" w:cs="Times New Roman"/>
                <w:szCs w:val="28"/>
              </w:rPr>
              <w:t>88</w:t>
            </w:r>
          </w:p>
        </w:tc>
      </w:tr>
      <w:tr w:rsidR="00820053" w:rsidRPr="00820053" w:rsidTr="00CD18CD">
        <w:tc>
          <w:tcPr>
            <w:tcW w:w="851" w:type="dxa"/>
          </w:tcPr>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18</w:t>
            </w:r>
          </w:p>
        </w:tc>
        <w:tc>
          <w:tcPr>
            <w:tcW w:w="567" w:type="dxa"/>
            <w:gridSpan w:val="2"/>
            <w:shd w:val="clear" w:color="auto" w:fill="auto"/>
          </w:tcPr>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11</w:t>
            </w:r>
          </w:p>
        </w:tc>
        <w:tc>
          <w:tcPr>
            <w:tcW w:w="6662" w:type="dxa"/>
            <w:shd w:val="clear" w:color="auto" w:fill="auto"/>
          </w:tcPr>
          <w:p w:rsidR="00820053" w:rsidRPr="00820053" w:rsidRDefault="00820053" w:rsidP="00820053">
            <w:pPr>
              <w:tabs>
                <w:tab w:val="left" w:pos="3960"/>
              </w:tabs>
              <w:autoSpaceDE w:val="0"/>
              <w:autoSpaceDN w:val="0"/>
              <w:adjustRightInd w:val="0"/>
              <w:spacing w:after="0"/>
              <w:ind w:firstLine="0"/>
              <w:rPr>
                <w:rFonts w:eastAsia="Times New Roman" w:cs="Times New Roman"/>
                <w:szCs w:val="28"/>
              </w:rPr>
            </w:pPr>
            <w:r w:rsidRPr="00820053">
              <w:rPr>
                <w:rFonts w:eastAsia="Times New Roman" w:cs="Times New Roman"/>
                <w:szCs w:val="28"/>
              </w:rPr>
              <w:t>Bán nhà ở cũ thuộc sở hữu nhà nước</w:t>
            </w:r>
          </w:p>
        </w:tc>
        <w:tc>
          <w:tcPr>
            <w:tcW w:w="992" w:type="dxa"/>
            <w:shd w:val="clear" w:color="auto" w:fill="auto"/>
          </w:tcPr>
          <w:p w:rsidR="00820053" w:rsidRPr="00820053" w:rsidRDefault="00A52F9E" w:rsidP="00CE2857">
            <w:pPr>
              <w:tabs>
                <w:tab w:val="left" w:pos="3960"/>
              </w:tabs>
              <w:autoSpaceDE w:val="0"/>
              <w:autoSpaceDN w:val="0"/>
              <w:adjustRightInd w:val="0"/>
              <w:spacing w:after="0"/>
              <w:ind w:firstLine="0"/>
              <w:jc w:val="center"/>
              <w:rPr>
                <w:rFonts w:eastAsia="Times New Roman" w:cs="Times New Roman"/>
                <w:szCs w:val="28"/>
              </w:rPr>
            </w:pPr>
            <w:r>
              <w:rPr>
                <w:rFonts w:eastAsia="Times New Roman" w:cs="Times New Roman"/>
                <w:szCs w:val="28"/>
              </w:rPr>
              <w:t>9</w:t>
            </w:r>
            <w:r w:rsidR="00CE2857">
              <w:rPr>
                <w:rFonts w:eastAsia="Times New Roman" w:cs="Times New Roman"/>
                <w:szCs w:val="28"/>
              </w:rPr>
              <w:t>2</w:t>
            </w:r>
          </w:p>
        </w:tc>
      </w:tr>
      <w:tr w:rsidR="00820053" w:rsidRPr="00820053" w:rsidTr="005931CC">
        <w:tc>
          <w:tcPr>
            <w:tcW w:w="9072" w:type="dxa"/>
            <w:gridSpan w:val="5"/>
          </w:tcPr>
          <w:p w:rsidR="00820053" w:rsidRPr="00820053" w:rsidRDefault="00820053" w:rsidP="00820053">
            <w:pPr>
              <w:spacing w:after="0"/>
              <w:ind w:right="1671" w:firstLine="0"/>
              <w:jc w:val="left"/>
              <w:rPr>
                <w:rFonts w:eastAsia="Times New Roman" w:cs="Times New Roman"/>
                <w:b/>
                <w:szCs w:val="28"/>
              </w:rPr>
            </w:pPr>
            <w:r w:rsidRPr="00820053">
              <w:rPr>
                <w:rFonts w:eastAsia="Times New Roman" w:cs="Times New Roman"/>
                <w:b/>
                <w:szCs w:val="28"/>
              </w:rPr>
              <w:t>IV. Lĩnh vực Kinh doanh bất động sản</w:t>
            </w:r>
          </w:p>
        </w:tc>
      </w:tr>
      <w:tr w:rsidR="00820053" w:rsidRPr="00820053" w:rsidTr="005931CC">
        <w:tc>
          <w:tcPr>
            <w:tcW w:w="851" w:type="dxa"/>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19</w:t>
            </w:r>
          </w:p>
        </w:tc>
        <w:tc>
          <w:tcPr>
            <w:tcW w:w="422" w:type="dxa"/>
            <w:shd w:val="clear" w:color="auto" w:fill="auto"/>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1</w:t>
            </w:r>
          </w:p>
        </w:tc>
        <w:tc>
          <w:tcPr>
            <w:tcW w:w="6807" w:type="dxa"/>
            <w:gridSpan w:val="2"/>
            <w:shd w:val="clear" w:color="auto" w:fill="auto"/>
          </w:tcPr>
          <w:p w:rsidR="00820053" w:rsidRPr="00820053" w:rsidRDefault="00820053" w:rsidP="00820053">
            <w:pPr>
              <w:autoSpaceDE w:val="0"/>
              <w:autoSpaceDN w:val="0"/>
              <w:adjustRightInd w:val="0"/>
              <w:spacing w:after="0"/>
              <w:ind w:firstLine="0"/>
              <w:rPr>
                <w:rFonts w:eastAsia="Times New Roman" w:cs="Times New Roman"/>
                <w:szCs w:val="28"/>
              </w:rPr>
            </w:pPr>
            <w:r w:rsidRPr="00820053">
              <w:rPr>
                <w:rFonts w:eastAsia="Times New Roman" w:cs="Times New Roman"/>
                <w:szCs w:val="28"/>
              </w:rPr>
              <w:t>Chuyển nhượng toàn bộ hoặc một phần dự án bất động sản đối với dự án do Ủy ban nhân dân cấp tỉnh, cấp huyện quyết định việc đầu tư.</w:t>
            </w:r>
          </w:p>
        </w:tc>
        <w:tc>
          <w:tcPr>
            <w:tcW w:w="992" w:type="dxa"/>
            <w:shd w:val="clear" w:color="auto" w:fill="auto"/>
          </w:tcPr>
          <w:p w:rsidR="00A52F9E" w:rsidRDefault="00A52F9E" w:rsidP="00820053">
            <w:pPr>
              <w:autoSpaceDE w:val="0"/>
              <w:autoSpaceDN w:val="0"/>
              <w:adjustRightInd w:val="0"/>
              <w:spacing w:after="0"/>
              <w:ind w:firstLine="0"/>
              <w:jc w:val="center"/>
              <w:rPr>
                <w:rFonts w:eastAsia="Times New Roman" w:cs="Times New Roman"/>
                <w:szCs w:val="28"/>
              </w:rPr>
            </w:pPr>
          </w:p>
          <w:p w:rsidR="00820053" w:rsidRDefault="00CE2857" w:rsidP="00820053">
            <w:pPr>
              <w:autoSpaceDE w:val="0"/>
              <w:autoSpaceDN w:val="0"/>
              <w:adjustRightInd w:val="0"/>
              <w:spacing w:after="0"/>
              <w:ind w:firstLine="0"/>
              <w:jc w:val="center"/>
              <w:rPr>
                <w:rFonts w:eastAsia="Times New Roman" w:cs="Times New Roman"/>
                <w:szCs w:val="28"/>
              </w:rPr>
            </w:pPr>
            <w:r>
              <w:rPr>
                <w:rFonts w:eastAsia="Times New Roman" w:cs="Times New Roman"/>
                <w:szCs w:val="28"/>
              </w:rPr>
              <w:t>98</w:t>
            </w:r>
          </w:p>
          <w:p w:rsidR="00A52F9E" w:rsidRPr="00820053" w:rsidRDefault="00A52F9E" w:rsidP="00820053">
            <w:pPr>
              <w:autoSpaceDE w:val="0"/>
              <w:autoSpaceDN w:val="0"/>
              <w:adjustRightInd w:val="0"/>
              <w:spacing w:after="0"/>
              <w:ind w:firstLine="0"/>
              <w:jc w:val="center"/>
              <w:rPr>
                <w:rFonts w:eastAsia="Times New Roman" w:cs="Times New Roman"/>
                <w:szCs w:val="28"/>
              </w:rPr>
            </w:pPr>
          </w:p>
        </w:tc>
      </w:tr>
      <w:tr w:rsidR="00820053" w:rsidRPr="00820053" w:rsidTr="005931CC">
        <w:tc>
          <w:tcPr>
            <w:tcW w:w="851" w:type="dxa"/>
          </w:tcPr>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20</w:t>
            </w:r>
          </w:p>
        </w:tc>
        <w:tc>
          <w:tcPr>
            <w:tcW w:w="422" w:type="dxa"/>
            <w:shd w:val="clear" w:color="auto" w:fill="auto"/>
          </w:tcPr>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2</w:t>
            </w:r>
          </w:p>
        </w:tc>
        <w:tc>
          <w:tcPr>
            <w:tcW w:w="6807" w:type="dxa"/>
            <w:gridSpan w:val="2"/>
            <w:shd w:val="clear" w:color="auto" w:fill="auto"/>
          </w:tcPr>
          <w:p w:rsidR="00820053" w:rsidRPr="00820053" w:rsidRDefault="00820053" w:rsidP="00820053">
            <w:pPr>
              <w:autoSpaceDE w:val="0"/>
              <w:autoSpaceDN w:val="0"/>
              <w:adjustRightInd w:val="0"/>
              <w:spacing w:after="0"/>
              <w:ind w:firstLine="0"/>
              <w:rPr>
                <w:rFonts w:eastAsia="Times New Roman" w:cs="Times New Roman"/>
                <w:szCs w:val="28"/>
              </w:rPr>
            </w:pPr>
            <w:r w:rsidRPr="00820053">
              <w:rPr>
                <w:rFonts w:eastAsia="Times New Roman" w:cs="Times New Roman"/>
                <w:szCs w:val="28"/>
              </w:rPr>
              <w:t>Cấp mới chứng chỉ hành nghề môi giới bất động sản.</w:t>
            </w:r>
          </w:p>
        </w:tc>
        <w:tc>
          <w:tcPr>
            <w:tcW w:w="992" w:type="dxa"/>
            <w:shd w:val="clear" w:color="auto" w:fill="auto"/>
          </w:tcPr>
          <w:p w:rsidR="00820053" w:rsidRPr="00820053" w:rsidRDefault="00CE2857" w:rsidP="00CE2857">
            <w:pPr>
              <w:autoSpaceDE w:val="0"/>
              <w:autoSpaceDN w:val="0"/>
              <w:adjustRightInd w:val="0"/>
              <w:spacing w:after="0"/>
              <w:ind w:firstLine="0"/>
              <w:jc w:val="center"/>
              <w:rPr>
                <w:rFonts w:eastAsia="Times New Roman" w:cs="Times New Roman"/>
                <w:szCs w:val="28"/>
              </w:rPr>
            </w:pPr>
            <w:r>
              <w:rPr>
                <w:rFonts w:eastAsia="Times New Roman" w:cs="Times New Roman"/>
                <w:szCs w:val="28"/>
              </w:rPr>
              <w:t>114</w:t>
            </w:r>
          </w:p>
        </w:tc>
      </w:tr>
      <w:tr w:rsidR="00820053" w:rsidRPr="00820053" w:rsidTr="005931CC">
        <w:tc>
          <w:tcPr>
            <w:tcW w:w="851" w:type="dxa"/>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21</w:t>
            </w:r>
          </w:p>
        </w:tc>
        <w:tc>
          <w:tcPr>
            <w:tcW w:w="422" w:type="dxa"/>
            <w:shd w:val="clear" w:color="auto" w:fill="auto"/>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3</w:t>
            </w:r>
          </w:p>
        </w:tc>
        <w:tc>
          <w:tcPr>
            <w:tcW w:w="6807" w:type="dxa"/>
            <w:gridSpan w:val="2"/>
            <w:shd w:val="clear" w:color="auto" w:fill="auto"/>
          </w:tcPr>
          <w:p w:rsidR="00820053" w:rsidRPr="00820053" w:rsidRDefault="00820053" w:rsidP="00820053">
            <w:pPr>
              <w:autoSpaceDE w:val="0"/>
              <w:autoSpaceDN w:val="0"/>
              <w:adjustRightInd w:val="0"/>
              <w:spacing w:after="0"/>
              <w:ind w:firstLine="0"/>
              <w:rPr>
                <w:rFonts w:eastAsia="Times New Roman" w:cs="Times New Roman"/>
                <w:szCs w:val="28"/>
              </w:rPr>
            </w:pPr>
            <w:r w:rsidRPr="00820053">
              <w:rPr>
                <w:rFonts w:eastAsia="Times New Roman" w:cs="Times New Roman"/>
                <w:szCs w:val="28"/>
              </w:rPr>
              <w:t>Cấp lại (cấp đổi) chứng chỉ hành nghề môi giới bất động sản:</w:t>
            </w:r>
          </w:p>
          <w:p w:rsidR="00820053" w:rsidRPr="00820053" w:rsidRDefault="00820053" w:rsidP="00820053">
            <w:pPr>
              <w:autoSpaceDE w:val="0"/>
              <w:autoSpaceDN w:val="0"/>
              <w:adjustRightInd w:val="0"/>
              <w:spacing w:after="0"/>
              <w:ind w:firstLine="0"/>
              <w:rPr>
                <w:rFonts w:eastAsia="Times New Roman" w:cs="Times New Roman"/>
                <w:szCs w:val="28"/>
              </w:rPr>
            </w:pPr>
            <w:r w:rsidRPr="00820053">
              <w:rPr>
                <w:rFonts w:eastAsia="Times New Roman" w:cs="Times New Roman"/>
                <w:szCs w:val="28"/>
              </w:rPr>
              <w:t>3.1 Do bị mất, bị rách, bị cháy, bị hủy hoại do thiên tai hoặc lý do bất khả kháng</w:t>
            </w:r>
          </w:p>
          <w:p w:rsidR="00820053" w:rsidRPr="00820053" w:rsidRDefault="00820053" w:rsidP="00820053">
            <w:pPr>
              <w:autoSpaceDE w:val="0"/>
              <w:autoSpaceDN w:val="0"/>
              <w:adjustRightInd w:val="0"/>
              <w:spacing w:after="0"/>
              <w:ind w:firstLine="0"/>
              <w:rPr>
                <w:rFonts w:eastAsia="Times New Roman" w:cs="Times New Roman"/>
                <w:szCs w:val="28"/>
              </w:rPr>
            </w:pPr>
            <w:r w:rsidRPr="00820053">
              <w:rPr>
                <w:rFonts w:eastAsia="Times New Roman" w:cs="Times New Roman"/>
                <w:szCs w:val="28"/>
              </w:rPr>
              <w:t>3.2 Do hết hạn</w:t>
            </w:r>
            <w:r w:rsidRPr="00820053">
              <w:rPr>
                <w:rFonts w:eastAsia="Times New Roman" w:cs="Times New Roman"/>
                <w:szCs w:val="28"/>
                <w:lang w:val="vi-VN"/>
              </w:rPr>
              <w:t xml:space="preserve"> </w:t>
            </w:r>
            <w:r w:rsidRPr="00820053">
              <w:rPr>
                <w:rFonts w:eastAsia="Times New Roman" w:cs="Times New Roman"/>
                <w:szCs w:val="28"/>
              </w:rPr>
              <w:t>(hoặc gần hết hạn)</w:t>
            </w:r>
          </w:p>
        </w:tc>
        <w:tc>
          <w:tcPr>
            <w:tcW w:w="992" w:type="dxa"/>
            <w:shd w:val="clear" w:color="auto" w:fill="auto"/>
          </w:tcPr>
          <w:p w:rsidR="00A52F9E" w:rsidRDefault="00A52F9E" w:rsidP="00820053">
            <w:pPr>
              <w:autoSpaceDE w:val="0"/>
              <w:autoSpaceDN w:val="0"/>
              <w:adjustRightInd w:val="0"/>
              <w:spacing w:after="0"/>
              <w:ind w:firstLine="0"/>
              <w:jc w:val="center"/>
              <w:rPr>
                <w:rFonts w:eastAsia="Times New Roman" w:cs="Times New Roman"/>
                <w:szCs w:val="28"/>
              </w:rPr>
            </w:pPr>
          </w:p>
          <w:p w:rsidR="00820053" w:rsidRPr="00820053" w:rsidRDefault="00CE2857" w:rsidP="00CE2857">
            <w:pPr>
              <w:autoSpaceDE w:val="0"/>
              <w:autoSpaceDN w:val="0"/>
              <w:adjustRightInd w:val="0"/>
              <w:spacing w:after="0"/>
              <w:ind w:firstLine="0"/>
              <w:jc w:val="center"/>
              <w:rPr>
                <w:rFonts w:eastAsia="Times New Roman" w:cs="Times New Roman"/>
                <w:szCs w:val="28"/>
              </w:rPr>
            </w:pPr>
            <w:r>
              <w:rPr>
                <w:rFonts w:eastAsia="Times New Roman" w:cs="Times New Roman"/>
                <w:szCs w:val="28"/>
              </w:rPr>
              <w:t>120</w:t>
            </w:r>
          </w:p>
        </w:tc>
      </w:tr>
      <w:tr w:rsidR="00820053" w:rsidRPr="00820053" w:rsidTr="005931CC">
        <w:tc>
          <w:tcPr>
            <w:tcW w:w="9072" w:type="dxa"/>
            <w:gridSpan w:val="5"/>
          </w:tcPr>
          <w:p w:rsidR="00820053" w:rsidRPr="00820053" w:rsidRDefault="00820053" w:rsidP="00820053">
            <w:pPr>
              <w:suppressLineNumbers/>
              <w:spacing w:after="0"/>
              <w:ind w:firstLine="0"/>
              <w:jc w:val="left"/>
              <w:rPr>
                <w:rFonts w:eastAsia="Times New Roman" w:cs="Times New Roman"/>
                <w:b/>
                <w:szCs w:val="28"/>
              </w:rPr>
            </w:pPr>
            <w:r w:rsidRPr="00820053">
              <w:rPr>
                <w:rFonts w:eastAsia="Times New Roman" w:cs="Times New Roman"/>
                <w:b/>
                <w:szCs w:val="28"/>
              </w:rPr>
              <w:t>V. Lĩnh vực Hoạt động xây dựng</w:t>
            </w:r>
          </w:p>
        </w:tc>
      </w:tr>
      <w:tr w:rsidR="00820053" w:rsidRPr="00820053" w:rsidTr="005931CC">
        <w:tc>
          <w:tcPr>
            <w:tcW w:w="9072" w:type="dxa"/>
            <w:gridSpan w:val="5"/>
          </w:tcPr>
          <w:p w:rsidR="00820053" w:rsidRPr="00820053" w:rsidRDefault="00820053" w:rsidP="00820053">
            <w:pPr>
              <w:suppressLineNumbers/>
              <w:spacing w:after="0"/>
              <w:ind w:firstLine="0"/>
              <w:jc w:val="left"/>
              <w:rPr>
                <w:rFonts w:eastAsia="Times New Roman" w:cs="Times New Roman"/>
                <w:b/>
                <w:szCs w:val="28"/>
              </w:rPr>
            </w:pPr>
            <w:r w:rsidRPr="00820053">
              <w:rPr>
                <w:rFonts w:eastAsia="Times New Roman" w:cs="Times New Roman"/>
                <w:b/>
                <w:szCs w:val="28"/>
              </w:rPr>
              <w:t xml:space="preserve">V.1   Thủ tục hành chính về thẩm </w:t>
            </w:r>
            <w:r w:rsidRPr="00820053">
              <w:rPr>
                <w:rFonts w:eastAsia="Times New Roman" w:cs="Times New Roman" w:hint="eastAsia"/>
                <w:b/>
                <w:szCs w:val="28"/>
              </w:rPr>
              <w:t>đ</w:t>
            </w:r>
            <w:r w:rsidRPr="00820053">
              <w:rPr>
                <w:rFonts w:eastAsia="Times New Roman" w:cs="Times New Roman"/>
                <w:b/>
                <w:szCs w:val="28"/>
              </w:rPr>
              <w:t>ịnh dự án, thiết kế, dự toán</w:t>
            </w:r>
          </w:p>
        </w:tc>
      </w:tr>
      <w:tr w:rsidR="00820053" w:rsidRPr="00820053" w:rsidTr="005931CC">
        <w:tc>
          <w:tcPr>
            <w:tcW w:w="851" w:type="dxa"/>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22</w:t>
            </w:r>
          </w:p>
        </w:tc>
        <w:tc>
          <w:tcPr>
            <w:tcW w:w="422" w:type="dxa"/>
            <w:shd w:val="clear" w:color="auto" w:fill="auto"/>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1</w:t>
            </w:r>
          </w:p>
        </w:tc>
        <w:tc>
          <w:tcPr>
            <w:tcW w:w="6807" w:type="dxa"/>
            <w:gridSpan w:val="2"/>
            <w:shd w:val="clear" w:color="auto" w:fill="auto"/>
          </w:tcPr>
          <w:p w:rsidR="00820053" w:rsidRPr="00820053" w:rsidRDefault="00820053" w:rsidP="00820053">
            <w:pPr>
              <w:spacing w:after="0"/>
              <w:ind w:firstLine="0"/>
              <w:rPr>
                <w:rFonts w:eastAsia="Times New Roman" w:cs="Times New Roman"/>
                <w:szCs w:val="28"/>
              </w:rPr>
            </w:pPr>
            <w:r w:rsidRPr="00820053">
              <w:rPr>
                <w:rFonts w:eastAsia="Times New Roman" w:cs="Times New Roman"/>
                <w:szCs w:val="28"/>
              </w:rPr>
              <w:t>Thẩm định dự án/dự án điều chỉnh hoặc thẩm định thiết kế cơ sở/thiết kế cơ sở điều chỉnh (</w:t>
            </w:r>
            <w:r w:rsidRPr="00820053">
              <w:rPr>
                <w:rFonts w:eastAsia="Times New Roman" w:cs="Times New Roman"/>
                <w:i/>
                <w:iCs/>
                <w:szCs w:val="28"/>
              </w:rPr>
              <w:t>quy định tại Điểm b Khoản</w:t>
            </w:r>
            <w:r w:rsidRPr="00820053">
              <w:rPr>
                <w:rFonts w:eastAsia="Times New Roman" w:cs="Times New Roman"/>
                <w:szCs w:val="28"/>
              </w:rPr>
              <w:t xml:space="preserve"> </w:t>
            </w:r>
            <w:r w:rsidRPr="00820053">
              <w:rPr>
                <w:rFonts w:eastAsia="Times New Roman" w:cs="Times New Roman"/>
                <w:i/>
                <w:iCs/>
                <w:szCs w:val="28"/>
              </w:rPr>
              <w:t>2, Điểm b Khoản 3, Khoản 4, Điểm b Khoản</w:t>
            </w:r>
            <w:r w:rsidRPr="00820053">
              <w:rPr>
                <w:rFonts w:eastAsia="Times New Roman" w:cs="Times New Roman"/>
                <w:szCs w:val="28"/>
              </w:rPr>
              <w:t xml:space="preserve"> </w:t>
            </w:r>
            <w:r w:rsidRPr="00820053">
              <w:rPr>
                <w:rFonts w:eastAsia="Times New Roman" w:cs="Times New Roman"/>
                <w:i/>
                <w:iCs/>
                <w:szCs w:val="28"/>
              </w:rPr>
              <w:t xml:space="preserve">5 </w:t>
            </w:r>
            <w:r w:rsidRPr="00820053">
              <w:rPr>
                <w:rFonts w:eastAsia="Times New Roman" w:cs="Times New Roman"/>
                <w:i/>
                <w:iCs/>
                <w:szCs w:val="28"/>
              </w:rPr>
              <w:lastRenderedPageBreak/>
              <w:t>Điều 10 Nghị định</w:t>
            </w:r>
            <w:r w:rsidRPr="00820053">
              <w:rPr>
                <w:rFonts w:eastAsia="Times New Roman" w:cs="Times New Roman"/>
                <w:szCs w:val="28"/>
              </w:rPr>
              <w:t xml:space="preserve"> </w:t>
            </w:r>
            <w:r w:rsidRPr="00820053">
              <w:rPr>
                <w:rFonts w:eastAsia="Times New Roman" w:cs="Times New Roman"/>
                <w:i/>
                <w:iCs/>
                <w:szCs w:val="28"/>
              </w:rPr>
              <w:t>59/2015/NĐ-CP</w:t>
            </w:r>
            <w:r w:rsidRPr="00820053">
              <w:rPr>
                <w:rFonts w:eastAsia="Times New Roman" w:cs="Times New Roman"/>
                <w:i/>
                <w:iCs/>
                <w:color w:val="0070C0"/>
                <w:szCs w:val="28"/>
              </w:rPr>
              <w:t>)</w:t>
            </w:r>
            <w:bookmarkStart w:id="1" w:name="_ftnref4"/>
            <w:bookmarkEnd w:id="1"/>
          </w:p>
        </w:tc>
        <w:tc>
          <w:tcPr>
            <w:tcW w:w="992" w:type="dxa"/>
            <w:shd w:val="clear" w:color="auto" w:fill="auto"/>
          </w:tcPr>
          <w:p w:rsidR="00A52F9E" w:rsidRDefault="00A52F9E" w:rsidP="00820053">
            <w:pPr>
              <w:spacing w:after="0"/>
              <w:ind w:firstLine="0"/>
              <w:rPr>
                <w:rFonts w:eastAsia="Times New Roman" w:cs="Times New Roman"/>
                <w:szCs w:val="28"/>
              </w:rPr>
            </w:pPr>
          </w:p>
          <w:p w:rsidR="00820053" w:rsidRPr="00820053" w:rsidRDefault="00CE2857" w:rsidP="00CE2857">
            <w:pPr>
              <w:spacing w:after="0"/>
              <w:ind w:firstLine="0"/>
              <w:jc w:val="center"/>
              <w:rPr>
                <w:rFonts w:eastAsia="Times New Roman" w:cs="Times New Roman"/>
                <w:szCs w:val="28"/>
              </w:rPr>
            </w:pPr>
            <w:r>
              <w:rPr>
                <w:rFonts w:eastAsia="Times New Roman" w:cs="Times New Roman"/>
                <w:szCs w:val="28"/>
              </w:rPr>
              <w:t>128</w:t>
            </w:r>
          </w:p>
        </w:tc>
      </w:tr>
      <w:tr w:rsidR="00820053" w:rsidRPr="00820053" w:rsidTr="005931CC">
        <w:tc>
          <w:tcPr>
            <w:tcW w:w="851" w:type="dxa"/>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23</w:t>
            </w:r>
          </w:p>
        </w:tc>
        <w:tc>
          <w:tcPr>
            <w:tcW w:w="422" w:type="dxa"/>
            <w:shd w:val="clear" w:color="auto" w:fill="auto"/>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2</w:t>
            </w:r>
          </w:p>
        </w:tc>
        <w:tc>
          <w:tcPr>
            <w:tcW w:w="6807" w:type="dxa"/>
            <w:gridSpan w:val="2"/>
            <w:shd w:val="clear" w:color="auto" w:fill="auto"/>
          </w:tcPr>
          <w:p w:rsidR="00820053" w:rsidRPr="00820053" w:rsidRDefault="00820053" w:rsidP="00820053">
            <w:pPr>
              <w:spacing w:after="0"/>
              <w:ind w:firstLine="0"/>
              <w:rPr>
                <w:rFonts w:eastAsia="Times New Roman" w:cs="Times New Roman"/>
                <w:szCs w:val="28"/>
              </w:rPr>
            </w:pPr>
            <w:r w:rsidRPr="00820053">
              <w:rPr>
                <w:rFonts w:eastAsia="Times New Roman" w:cs="Times New Roman"/>
                <w:szCs w:val="28"/>
              </w:rPr>
              <w:t>Thẩm định Báo cáo kinh tế - kỹ thuật/Báo cáo kinh tế - kỹ thuật điều chỉnh; thiết kế bản vẽ thi công, dự toán xây dựng/thiết kế bản vẽ thi công, dự toán xây dựng điều chỉnh (trường hợp thiết kế 1 bước) (</w:t>
            </w:r>
            <w:r w:rsidRPr="00820053">
              <w:rPr>
                <w:rFonts w:eastAsia="Times New Roman" w:cs="Times New Roman"/>
                <w:i/>
                <w:iCs/>
                <w:szCs w:val="28"/>
              </w:rPr>
              <w:t>quy định tại Điều 5, Điều</w:t>
            </w:r>
            <w:r w:rsidRPr="00820053">
              <w:rPr>
                <w:rFonts w:eastAsia="Times New Roman" w:cs="Times New Roman"/>
                <w:szCs w:val="28"/>
              </w:rPr>
              <w:t xml:space="preserve"> </w:t>
            </w:r>
            <w:r w:rsidRPr="00820053">
              <w:rPr>
                <w:rFonts w:eastAsia="Times New Roman" w:cs="Times New Roman"/>
                <w:i/>
                <w:iCs/>
                <w:szCs w:val="28"/>
              </w:rPr>
              <w:t>10, Điều 13 Nghị định</w:t>
            </w:r>
            <w:r w:rsidRPr="00820053">
              <w:rPr>
                <w:rFonts w:eastAsia="Times New Roman" w:cs="Times New Roman"/>
                <w:szCs w:val="28"/>
              </w:rPr>
              <w:t xml:space="preserve"> </w:t>
            </w:r>
            <w:r w:rsidRPr="00820053">
              <w:rPr>
                <w:rFonts w:eastAsia="Times New Roman" w:cs="Times New Roman"/>
                <w:i/>
                <w:iCs/>
                <w:szCs w:val="28"/>
              </w:rPr>
              <w:t>59/2015/NĐ-CP; Điều</w:t>
            </w:r>
            <w:r w:rsidRPr="00820053">
              <w:rPr>
                <w:rFonts w:eastAsia="Times New Roman" w:cs="Times New Roman"/>
                <w:szCs w:val="28"/>
              </w:rPr>
              <w:t xml:space="preserve"> </w:t>
            </w:r>
            <w:r w:rsidRPr="00820053">
              <w:rPr>
                <w:rFonts w:eastAsia="Times New Roman" w:cs="Times New Roman"/>
                <w:i/>
                <w:iCs/>
                <w:szCs w:val="28"/>
              </w:rPr>
              <w:t xml:space="preserve">11 và Điều 12 Thông tư số </w:t>
            </w:r>
            <w:r w:rsidRPr="005931CC">
              <w:rPr>
                <w:rFonts w:eastAsia="Times New Roman" w:cs="Times New Roman"/>
                <w:i/>
                <w:iCs/>
                <w:szCs w:val="28"/>
              </w:rPr>
              <w:t xml:space="preserve">18/2016/TT-BXD) </w:t>
            </w:r>
            <w:bookmarkStart w:id="2" w:name="_ftnref5"/>
            <w:bookmarkEnd w:id="2"/>
          </w:p>
        </w:tc>
        <w:tc>
          <w:tcPr>
            <w:tcW w:w="992" w:type="dxa"/>
            <w:shd w:val="clear" w:color="auto" w:fill="auto"/>
          </w:tcPr>
          <w:p w:rsidR="00A52F9E" w:rsidRDefault="00A52F9E" w:rsidP="00A52F9E">
            <w:pPr>
              <w:spacing w:after="0"/>
              <w:ind w:firstLine="0"/>
              <w:jc w:val="center"/>
              <w:rPr>
                <w:rFonts w:eastAsia="Times New Roman" w:cs="Times New Roman"/>
                <w:szCs w:val="28"/>
              </w:rPr>
            </w:pPr>
          </w:p>
          <w:p w:rsidR="00820053" w:rsidRPr="00820053" w:rsidRDefault="00CE2857" w:rsidP="00CE2857">
            <w:pPr>
              <w:spacing w:after="0"/>
              <w:ind w:firstLine="0"/>
              <w:jc w:val="center"/>
              <w:rPr>
                <w:rFonts w:eastAsia="Times New Roman" w:cs="Times New Roman"/>
                <w:szCs w:val="28"/>
              </w:rPr>
            </w:pPr>
            <w:r>
              <w:rPr>
                <w:rFonts w:eastAsia="Times New Roman" w:cs="Times New Roman"/>
                <w:szCs w:val="28"/>
              </w:rPr>
              <w:t>136</w:t>
            </w:r>
          </w:p>
        </w:tc>
      </w:tr>
      <w:tr w:rsidR="00820053" w:rsidRPr="00820053" w:rsidTr="005931CC">
        <w:tc>
          <w:tcPr>
            <w:tcW w:w="851" w:type="dxa"/>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24</w:t>
            </w:r>
          </w:p>
        </w:tc>
        <w:tc>
          <w:tcPr>
            <w:tcW w:w="422" w:type="dxa"/>
            <w:shd w:val="clear" w:color="auto" w:fill="auto"/>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3</w:t>
            </w:r>
          </w:p>
        </w:tc>
        <w:tc>
          <w:tcPr>
            <w:tcW w:w="6807" w:type="dxa"/>
            <w:gridSpan w:val="2"/>
            <w:shd w:val="clear" w:color="auto" w:fill="auto"/>
          </w:tcPr>
          <w:p w:rsidR="00820053" w:rsidRPr="00820053" w:rsidRDefault="00820053" w:rsidP="00820053">
            <w:pPr>
              <w:spacing w:after="0"/>
              <w:ind w:firstLine="0"/>
              <w:rPr>
                <w:rFonts w:eastAsia="Times New Roman" w:cs="Times New Roman"/>
                <w:szCs w:val="28"/>
              </w:rPr>
            </w:pPr>
            <w:r w:rsidRPr="00820053">
              <w:rPr>
                <w:rFonts w:eastAsia="Times New Roman" w:cs="Times New Roman"/>
                <w:szCs w:val="28"/>
              </w:rPr>
              <w:t xml:space="preserve">Thẩm định thiết kế, dự toán xây dựng/ thiết kế, dự toán xây dựng điều chỉnh </w:t>
            </w:r>
            <w:r w:rsidRPr="00820053">
              <w:rPr>
                <w:rFonts w:eastAsia="Times New Roman" w:cs="Times New Roman"/>
                <w:i/>
                <w:iCs/>
                <w:szCs w:val="28"/>
              </w:rPr>
              <w:t>(quy định</w:t>
            </w:r>
            <w:r w:rsidRPr="00820053">
              <w:rPr>
                <w:rFonts w:eastAsia="Times New Roman" w:cs="Times New Roman"/>
                <w:szCs w:val="28"/>
              </w:rPr>
              <w:t xml:space="preserve"> </w:t>
            </w:r>
            <w:r w:rsidRPr="00820053">
              <w:rPr>
                <w:rFonts w:eastAsia="Times New Roman" w:cs="Times New Roman"/>
                <w:i/>
                <w:iCs/>
                <w:szCs w:val="28"/>
              </w:rPr>
              <w:t>tại điểm b Khoản 1</w:t>
            </w:r>
            <w:r w:rsidRPr="00820053">
              <w:rPr>
                <w:rFonts w:eastAsia="Times New Roman" w:cs="Times New Roman"/>
                <w:szCs w:val="28"/>
              </w:rPr>
              <w:t xml:space="preserve"> </w:t>
            </w:r>
            <w:r w:rsidRPr="00820053">
              <w:rPr>
                <w:rFonts w:eastAsia="Times New Roman" w:cs="Times New Roman"/>
                <w:i/>
                <w:iCs/>
                <w:szCs w:val="28"/>
              </w:rPr>
              <w:t>Điều 24, điểm b Khoản 1 Điều 25, điểm b Khoản 1 Điều</w:t>
            </w:r>
            <w:r w:rsidRPr="00820053">
              <w:rPr>
                <w:rFonts w:eastAsia="Times New Roman" w:cs="Times New Roman"/>
                <w:szCs w:val="28"/>
              </w:rPr>
              <w:t xml:space="preserve"> </w:t>
            </w:r>
            <w:r w:rsidRPr="00820053">
              <w:rPr>
                <w:rFonts w:eastAsia="Times New Roman" w:cs="Times New Roman"/>
                <w:i/>
                <w:iCs/>
                <w:szCs w:val="28"/>
              </w:rPr>
              <w:t>26 Nghị định số</w:t>
            </w:r>
            <w:r w:rsidRPr="00820053">
              <w:rPr>
                <w:rFonts w:eastAsia="Times New Roman" w:cs="Times New Roman"/>
                <w:szCs w:val="28"/>
              </w:rPr>
              <w:t xml:space="preserve"> </w:t>
            </w:r>
            <w:r w:rsidRPr="00820053">
              <w:rPr>
                <w:rFonts w:eastAsia="Times New Roman" w:cs="Times New Roman"/>
                <w:i/>
                <w:iCs/>
                <w:szCs w:val="28"/>
              </w:rPr>
              <w:t>59/</w:t>
            </w:r>
            <w:r w:rsidRPr="005931CC">
              <w:rPr>
                <w:rFonts w:eastAsia="Times New Roman" w:cs="Times New Roman"/>
                <w:i/>
                <w:iCs/>
                <w:szCs w:val="28"/>
              </w:rPr>
              <w:t>2015/NĐ-CP)</w:t>
            </w:r>
            <w:bookmarkStart w:id="3" w:name="_ftnref6"/>
            <w:bookmarkEnd w:id="3"/>
            <w:r w:rsidRPr="005931CC">
              <w:rPr>
                <w:rFonts w:eastAsia="Times New Roman" w:cs="Times New Roman"/>
                <w:szCs w:val="28"/>
              </w:rPr>
              <w:t xml:space="preserve"> </w:t>
            </w:r>
          </w:p>
        </w:tc>
        <w:tc>
          <w:tcPr>
            <w:tcW w:w="992" w:type="dxa"/>
            <w:shd w:val="clear" w:color="auto" w:fill="auto"/>
          </w:tcPr>
          <w:p w:rsidR="00A52F9E" w:rsidRDefault="00A52F9E" w:rsidP="00820053">
            <w:pPr>
              <w:spacing w:after="0"/>
              <w:ind w:firstLine="0"/>
              <w:rPr>
                <w:rFonts w:eastAsia="Times New Roman" w:cs="Times New Roman"/>
                <w:szCs w:val="28"/>
              </w:rPr>
            </w:pPr>
          </w:p>
          <w:p w:rsidR="00820053" w:rsidRPr="00820053" w:rsidRDefault="00CE2857" w:rsidP="00CE2857">
            <w:pPr>
              <w:spacing w:after="0"/>
              <w:ind w:firstLine="0"/>
              <w:jc w:val="center"/>
              <w:rPr>
                <w:rFonts w:eastAsia="Times New Roman" w:cs="Times New Roman"/>
                <w:szCs w:val="28"/>
              </w:rPr>
            </w:pPr>
            <w:r>
              <w:rPr>
                <w:rFonts w:eastAsia="Times New Roman" w:cs="Times New Roman"/>
                <w:szCs w:val="28"/>
              </w:rPr>
              <w:t>147</w:t>
            </w:r>
          </w:p>
        </w:tc>
      </w:tr>
      <w:tr w:rsidR="00820053" w:rsidRPr="00820053" w:rsidTr="005931CC">
        <w:tc>
          <w:tcPr>
            <w:tcW w:w="9072" w:type="dxa"/>
            <w:gridSpan w:val="5"/>
          </w:tcPr>
          <w:p w:rsidR="00820053" w:rsidRPr="00CD18CD" w:rsidRDefault="00820053" w:rsidP="00CD18CD">
            <w:pPr>
              <w:rPr>
                <w:rFonts w:cs="Times New Roman"/>
                <w:bCs/>
                <w:i/>
                <w:szCs w:val="28"/>
              </w:rPr>
            </w:pPr>
            <w:r w:rsidRPr="00820053">
              <w:rPr>
                <w:rFonts w:eastAsia="Times New Roman" w:cs="Times New Roman"/>
                <w:b/>
                <w:bCs/>
                <w:szCs w:val="28"/>
              </w:rPr>
              <w:t xml:space="preserve">V.2   Thủ tục hành chính về cấp giấy phép xây </w:t>
            </w:r>
            <w:r w:rsidR="00CD18CD">
              <w:rPr>
                <w:rFonts w:eastAsia="Times New Roman" w:cs="Times New Roman"/>
                <w:b/>
                <w:bCs/>
                <w:szCs w:val="28"/>
              </w:rPr>
              <w:t xml:space="preserve">dựng </w:t>
            </w:r>
            <w:r w:rsidR="00CD18CD" w:rsidRPr="00AB6EC2">
              <w:rPr>
                <w:rFonts w:cs="Times New Roman"/>
                <w:bCs/>
                <w:i/>
                <w:szCs w:val="28"/>
              </w:rPr>
              <w:t>(</w:t>
            </w:r>
            <w:r w:rsidR="00CD18CD" w:rsidRPr="00AB6EC2">
              <w:rPr>
                <w:rFonts w:cs="Times New Roman"/>
                <w:i/>
                <w:szCs w:val="28"/>
              </w:rPr>
              <w:t>đối với công trình cấp I, II; công trình tôn giáo, công trình di tích lịch sử - văn hóa, tượng đài, tranh hoành tráng được xếp hạng, công trình trên các tuyến tr</w:t>
            </w:r>
            <w:r w:rsidR="00CD18CD">
              <w:rPr>
                <w:i/>
                <w:szCs w:val="28"/>
              </w:rPr>
              <w:t>ục</w:t>
            </w:r>
            <w:r w:rsidR="00CD18CD" w:rsidRPr="00AB6EC2">
              <w:rPr>
                <w:rFonts w:cs="Times New Roman"/>
                <w:i/>
                <w:szCs w:val="28"/>
              </w:rPr>
              <w:t xml:space="preserve"> đường phố chính trong đô thị, công trình thuộc dự án có vốn đầu tư trực tiếp nước ngoài)</w:t>
            </w:r>
          </w:p>
        </w:tc>
      </w:tr>
      <w:tr w:rsidR="00820053" w:rsidRPr="00820053" w:rsidTr="00CD18CD">
        <w:trPr>
          <w:trHeight w:val="612"/>
        </w:trPr>
        <w:tc>
          <w:tcPr>
            <w:tcW w:w="851" w:type="dxa"/>
            <w:vAlign w:val="center"/>
          </w:tcPr>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25</w:t>
            </w:r>
          </w:p>
        </w:tc>
        <w:tc>
          <w:tcPr>
            <w:tcW w:w="567" w:type="dxa"/>
            <w:gridSpan w:val="2"/>
            <w:shd w:val="clear" w:color="auto" w:fill="auto"/>
            <w:vAlign w:val="center"/>
          </w:tcPr>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1</w:t>
            </w:r>
          </w:p>
        </w:tc>
        <w:tc>
          <w:tcPr>
            <w:tcW w:w="6662" w:type="dxa"/>
            <w:shd w:val="clear" w:color="auto" w:fill="auto"/>
            <w:vAlign w:val="bottom"/>
          </w:tcPr>
          <w:p w:rsidR="00820053" w:rsidRPr="00820053" w:rsidRDefault="00686780" w:rsidP="00B26F79">
            <w:pPr>
              <w:spacing w:before="0" w:after="0"/>
              <w:ind w:firstLine="0"/>
              <w:rPr>
                <w:rFonts w:eastAsia="Times New Roman" w:cs="Times New Roman"/>
                <w:szCs w:val="28"/>
              </w:rPr>
            </w:pPr>
            <w:r w:rsidRPr="00820053">
              <w:rPr>
                <w:rFonts w:eastAsia="Times New Roman" w:cs="Times New Roman"/>
                <w:szCs w:val="28"/>
              </w:rPr>
              <w:t xml:space="preserve">Cấp giấy phép xây dựng đối với công trình </w:t>
            </w:r>
            <w:r w:rsidR="005433CF">
              <w:rPr>
                <w:rFonts w:eastAsia="Times New Roman" w:cs="Times New Roman"/>
                <w:szCs w:val="28"/>
              </w:rPr>
              <w:t xml:space="preserve">không </w:t>
            </w:r>
            <w:r w:rsidRPr="00820053">
              <w:rPr>
                <w:rFonts w:eastAsia="Times New Roman" w:cs="Times New Roman"/>
                <w:szCs w:val="28"/>
              </w:rPr>
              <w:t>theo tuyến</w:t>
            </w:r>
            <w:r w:rsidR="00CD18CD">
              <w:rPr>
                <w:rFonts w:eastAsia="Times New Roman" w:cs="Times New Roman"/>
                <w:szCs w:val="28"/>
              </w:rPr>
              <w:t>;</w:t>
            </w:r>
            <w:r w:rsidR="00CD18CD">
              <w:rPr>
                <w:rFonts w:cs="Times New Roman"/>
                <w:b/>
                <w:bCs/>
                <w:szCs w:val="28"/>
              </w:rPr>
              <w:t xml:space="preserve"> </w:t>
            </w:r>
            <w:r w:rsidR="00CD18CD" w:rsidRPr="00CD18CD">
              <w:rPr>
                <w:rFonts w:cs="Times New Roman"/>
                <w:bCs/>
                <w:szCs w:val="28"/>
              </w:rPr>
              <w:t>công trình tín ngưỡng; công trình tôn giáo; Công trình của các cơ quan ngoại giao và tổ chức quốc tế</w:t>
            </w:r>
          </w:p>
        </w:tc>
        <w:tc>
          <w:tcPr>
            <w:tcW w:w="992" w:type="dxa"/>
            <w:shd w:val="clear" w:color="auto" w:fill="auto"/>
            <w:vAlign w:val="center"/>
          </w:tcPr>
          <w:p w:rsidR="00820053" w:rsidRPr="00820053" w:rsidRDefault="00017972" w:rsidP="00017972">
            <w:pPr>
              <w:spacing w:after="0"/>
              <w:ind w:firstLine="0"/>
              <w:jc w:val="center"/>
              <w:rPr>
                <w:rFonts w:eastAsia="Times New Roman" w:cs="Times New Roman"/>
                <w:szCs w:val="28"/>
              </w:rPr>
            </w:pPr>
            <w:r>
              <w:rPr>
                <w:rFonts w:eastAsia="Times New Roman" w:cs="Times New Roman"/>
                <w:szCs w:val="28"/>
              </w:rPr>
              <w:t>157</w:t>
            </w:r>
          </w:p>
        </w:tc>
      </w:tr>
      <w:tr w:rsidR="000B6105" w:rsidRPr="00820053" w:rsidTr="00CD18CD">
        <w:trPr>
          <w:trHeight w:val="612"/>
        </w:trPr>
        <w:tc>
          <w:tcPr>
            <w:tcW w:w="851" w:type="dxa"/>
            <w:vAlign w:val="center"/>
          </w:tcPr>
          <w:p w:rsidR="000B6105" w:rsidRPr="00820053" w:rsidRDefault="000B6105" w:rsidP="00820053">
            <w:pPr>
              <w:suppressLineNumbers/>
              <w:spacing w:after="0"/>
              <w:ind w:firstLine="0"/>
              <w:jc w:val="center"/>
              <w:rPr>
                <w:rFonts w:eastAsia="Times New Roman" w:cs="Times New Roman"/>
                <w:szCs w:val="28"/>
              </w:rPr>
            </w:pPr>
            <w:r>
              <w:rPr>
                <w:rFonts w:eastAsia="Times New Roman" w:cs="Times New Roman"/>
                <w:szCs w:val="28"/>
              </w:rPr>
              <w:t>26</w:t>
            </w:r>
          </w:p>
        </w:tc>
        <w:tc>
          <w:tcPr>
            <w:tcW w:w="567" w:type="dxa"/>
            <w:gridSpan w:val="2"/>
            <w:shd w:val="clear" w:color="auto" w:fill="auto"/>
            <w:vAlign w:val="center"/>
          </w:tcPr>
          <w:p w:rsidR="000B6105" w:rsidRPr="00820053" w:rsidRDefault="000B6105" w:rsidP="00820053">
            <w:pPr>
              <w:suppressLineNumbers/>
              <w:spacing w:after="0"/>
              <w:ind w:firstLine="0"/>
              <w:jc w:val="center"/>
              <w:rPr>
                <w:rFonts w:eastAsia="Times New Roman" w:cs="Times New Roman"/>
                <w:szCs w:val="28"/>
              </w:rPr>
            </w:pPr>
            <w:r>
              <w:rPr>
                <w:rFonts w:eastAsia="Times New Roman" w:cs="Times New Roman"/>
                <w:szCs w:val="28"/>
              </w:rPr>
              <w:t>2</w:t>
            </w:r>
          </w:p>
        </w:tc>
        <w:tc>
          <w:tcPr>
            <w:tcW w:w="6662" w:type="dxa"/>
            <w:shd w:val="clear" w:color="auto" w:fill="auto"/>
            <w:vAlign w:val="bottom"/>
          </w:tcPr>
          <w:p w:rsidR="000B6105" w:rsidRPr="00820053" w:rsidRDefault="000B6105" w:rsidP="00B26F79">
            <w:pPr>
              <w:spacing w:before="0" w:after="0"/>
              <w:ind w:firstLine="0"/>
              <w:rPr>
                <w:rFonts w:eastAsia="Times New Roman" w:cs="Times New Roman"/>
                <w:szCs w:val="28"/>
              </w:rPr>
            </w:pPr>
            <w:r w:rsidRPr="00820053">
              <w:rPr>
                <w:rFonts w:eastAsia="Times New Roman" w:cs="Times New Roman"/>
                <w:szCs w:val="28"/>
              </w:rPr>
              <w:t>Cấp giấy phép xây dựng đối với công trình theo tuyến</w:t>
            </w:r>
            <w:r>
              <w:rPr>
                <w:rFonts w:eastAsia="Times New Roman" w:cs="Times New Roman"/>
                <w:szCs w:val="28"/>
              </w:rPr>
              <w:t xml:space="preserve"> trong đô thị</w:t>
            </w:r>
          </w:p>
        </w:tc>
        <w:tc>
          <w:tcPr>
            <w:tcW w:w="992" w:type="dxa"/>
            <w:shd w:val="clear" w:color="auto" w:fill="auto"/>
            <w:vAlign w:val="center"/>
          </w:tcPr>
          <w:p w:rsidR="000B6105" w:rsidRDefault="00017972" w:rsidP="00017972">
            <w:pPr>
              <w:ind w:firstLine="0"/>
              <w:jc w:val="center"/>
            </w:pPr>
            <w:r>
              <w:t>160</w:t>
            </w:r>
          </w:p>
        </w:tc>
      </w:tr>
      <w:tr w:rsidR="000B6105" w:rsidRPr="00820053" w:rsidTr="00CD18CD">
        <w:trPr>
          <w:trHeight w:val="612"/>
        </w:trPr>
        <w:tc>
          <w:tcPr>
            <w:tcW w:w="851" w:type="dxa"/>
            <w:vAlign w:val="center"/>
          </w:tcPr>
          <w:p w:rsidR="000B6105" w:rsidRPr="00820053" w:rsidRDefault="000B6105" w:rsidP="00820053">
            <w:pPr>
              <w:suppressLineNumbers/>
              <w:spacing w:after="0"/>
              <w:ind w:firstLine="0"/>
              <w:jc w:val="center"/>
              <w:rPr>
                <w:rFonts w:eastAsia="Times New Roman" w:cs="Times New Roman"/>
                <w:szCs w:val="28"/>
              </w:rPr>
            </w:pPr>
            <w:r>
              <w:rPr>
                <w:rFonts w:eastAsia="Times New Roman" w:cs="Times New Roman"/>
                <w:szCs w:val="28"/>
              </w:rPr>
              <w:t>27</w:t>
            </w:r>
          </w:p>
        </w:tc>
        <w:tc>
          <w:tcPr>
            <w:tcW w:w="567" w:type="dxa"/>
            <w:gridSpan w:val="2"/>
            <w:shd w:val="clear" w:color="auto" w:fill="auto"/>
            <w:vAlign w:val="center"/>
          </w:tcPr>
          <w:p w:rsidR="000B6105" w:rsidRPr="00820053" w:rsidRDefault="000B6105" w:rsidP="00820053">
            <w:pPr>
              <w:suppressLineNumbers/>
              <w:spacing w:after="0"/>
              <w:ind w:firstLine="0"/>
              <w:jc w:val="center"/>
              <w:rPr>
                <w:rFonts w:eastAsia="Times New Roman" w:cs="Times New Roman"/>
                <w:szCs w:val="28"/>
              </w:rPr>
            </w:pPr>
            <w:r>
              <w:rPr>
                <w:rFonts w:eastAsia="Times New Roman" w:cs="Times New Roman"/>
                <w:szCs w:val="28"/>
              </w:rPr>
              <w:t>3</w:t>
            </w:r>
          </w:p>
        </w:tc>
        <w:tc>
          <w:tcPr>
            <w:tcW w:w="6662" w:type="dxa"/>
            <w:shd w:val="clear" w:color="auto" w:fill="auto"/>
            <w:vAlign w:val="bottom"/>
          </w:tcPr>
          <w:p w:rsidR="000B6105" w:rsidRPr="00820053" w:rsidRDefault="000B6105" w:rsidP="00B26F79">
            <w:pPr>
              <w:spacing w:before="0" w:after="0"/>
              <w:ind w:firstLine="0"/>
              <w:rPr>
                <w:rFonts w:eastAsia="Times New Roman" w:cs="Times New Roman"/>
                <w:szCs w:val="28"/>
              </w:rPr>
            </w:pPr>
            <w:r w:rsidRPr="00820053">
              <w:rPr>
                <w:rFonts w:eastAsia="Times New Roman" w:cs="Times New Roman"/>
                <w:szCs w:val="28"/>
              </w:rPr>
              <w:t>Cấp giấy phép xây dựng đối với công trình tượng đài, tranh hoành tráng</w:t>
            </w:r>
          </w:p>
        </w:tc>
        <w:tc>
          <w:tcPr>
            <w:tcW w:w="992" w:type="dxa"/>
            <w:shd w:val="clear" w:color="auto" w:fill="auto"/>
            <w:vAlign w:val="center"/>
          </w:tcPr>
          <w:p w:rsidR="000B6105" w:rsidRDefault="00017972" w:rsidP="00017972">
            <w:pPr>
              <w:ind w:firstLine="0"/>
              <w:jc w:val="center"/>
            </w:pPr>
            <w:r>
              <w:t>163</w:t>
            </w:r>
          </w:p>
        </w:tc>
      </w:tr>
      <w:tr w:rsidR="000B6105" w:rsidRPr="00820053" w:rsidTr="00CD18CD">
        <w:trPr>
          <w:trHeight w:val="612"/>
        </w:trPr>
        <w:tc>
          <w:tcPr>
            <w:tcW w:w="851" w:type="dxa"/>
            <w:vAlign w:val="center"/>
          </w:tcPr>
          <w:p w:rsidR="000B6105" w:rsidRPr="00820053" w:rsidRDefault="000B6105" w:rsidP="00820053">
            <w:pPr>
              <w:suppressLineNumbers/>
              <w:spacing w:after="0"/>
              <w:ind w:firstLine="0"/>
              <w:jc w:val="center"/>
              <w:rPr>
                <w:rFonts w:eastAsia="Times New Roman" w:cs="Times New Roman"/>
                <w:szCs w:val="28"/>
              </w:rPr>
            </w:pPr>
            <w:r>
              <w:rPr>
                <w:rFonts w:eastAsia="Times New Roman" w:cs="Times New Roman"/>
                <w:szCs w:val="28"/>
              </w:rPr>
              <w:t>28</w:t>
            </w:r>
          </w:p>
        </w:tc>
        <w:tc>
          <w:tcPr>
            <w:tcW w:w="567" w:type="dxa"/>
            <w:gridSpan w:val="2"/>
            <w:shd w:val="clear" w:color="auto" w:fill="auto"/>
            <w:vAlign w:val="center"/>
          </w:tcPr>
          <w:p w:rsidR="000B6105" w:rsidRPr="00820053" w:rsidRDefault="000B6105" w:rsidP="00820053">
            <w:pPr>
              <w:suppressLineNumbers/>
              <w:spacing w:after="0"/>
              <w:ind w:firstLine="0"/>
              <w:jc w:val="center"/>
              <w:rPr>
                <w:rFonts w:eastAsia="Times New Roman" w:cs="Times New Roman"/>
                <w:szCs w:val="28"/>
              </w:rPr>
            </w:pPr>
            <w:r>
              <w:rPr>
                <w:rFonts w:eastAsia="Times New Roman" w:cs="Times New Roman"/>
                <w:szCs w:val="28"/>
              </w:rPr>
              <w:t>4</w:t>
            </w:r>
          </w:p>
        </w:tc>
        <w:tc>
          <w:tcPr>
            <w:tcW w:w="6662" w:type="dxa"/>
            <w:shd w:val="clear" w:color="auto" w:fill="auto"/>
            <w:vAlign w:val="bottom"/>
          </w:tcPr>
          <w:p w:rsidR="000B6105" w:rsidRPr="00820053" w:rsidRDefault="000B6105" w:rsidP="00B26F79">
            <w:pPr>
              <w:spacing w:before="0" w:after="0"/>
              <w:ind w:firstLine="0"/>
              <w:rPr>
                <w:rFonts w:eastAsia="Times New Roman" w:cs="Times New Roman"/>
                <w:szCs w:val="28"/>
              </w:rPr>
            </w:pPr>
            <w:r w:rsidRPr="00820053">
              <w:rPr>
                <w:rFonts w:eastAsia="Times New Roman" w:cs="Times New Roman"/>
                <w:szCs w:val="28"/>
              </w:rPr>
              <w:t>Cấp giấy phép xây dựng đối với công trình quảng cáo</w:t>
            </w:r>
          </w:p>
        </w:tc>
        <w:tc>
          <w:tcPr>
            <w:tcW w:w="992" w:type="dxa"/>
            <w:shd w:val="clear" w:color="auto" w:fill="auto"/>
            <w:vAlign w:val="center"/>
          </w:tcPr>
          <w:p w:rsidR="000B6105" w:rsidRDefault="00017972" w:rsidP="00017972">
            <w:pPr>
              <w:ind w:firstLine="0"/>
              <w:jc w:val="center"/>
            </w:pPr>
            <w:r>
              <w:t>165</w:t>
            </w:r>
          </w:p>
        </w:tc>
      </w:tr>
      <w:tr w:rsidR="00820053" w:rsidRPr="00820053" w:rsidTr="00CD18CD">
        <w:tc>
          <w:tcPr>
            <w:tcW w:w="851" w:type="dxa"/>
          </w:tcPr>
          <w:p w:rsidR="00820053" w:rsidRPr="00820053" w:rsidRDefault="00B41E9E" w:rsidP="00820053">
            <w:pPr>
              <w:suppressLineNumbers/>
              <w:spacing w:after="0"/>
              <w:ind w:firstLine="0"/>
              <w:jc w:val="center"/>
              <w:rPr>
                <w:rFonts w:eastAsia="Times New Roman" w:cs="Times New Roman"/>
                <w:szCs w:val="28"/>
              </w:rPr>
            </w:pPr>
            <w:r>
              <w:rPr>
                <w:rFonts w:eastAsia="Times New Roman" w:cs="Times New Roman"/>
                <w:szCs w:val="28"/>
              </w:rPr>
              <w:t>29</w:t>
            </w:r>
          </w:p>
        </w:tc>
        <w:tc>
          <w:tcPr>
            <w:tcW w:w="567" w:type="dxa"/>
            <w:gridSpan w:val="2"/>
            <w:shd w:val="clear" w:color="auto" w:fill="auto"/>
          </w:tcPr>
          <w:p w:rsidR="00820053" w:rsidRPr="00820053" w:rsidRDefault="00BD7C08" w:rsidP="00820053">
            <w:pPr>
              <w:suppressLineNumbers/>
              <w:spacing w:after="0"/>
              <w:ind w:firstLine="0"/>
              <w:jc w:val="center"/>
              <w:rPr>
                <w:rFonts w:eastAsia="Times New Roman" w:cs="Times New Roman"/>
                <w:szCs w:val="28"/>
              </w:rPr>
            </w:pPr>
            <w:r>
              <w:rPr>
                <w:rFonts w:eastAsia="Times New Roman" w:cs="Times New Roman"/>
                <w:szCs w:val="28"/>
              </w:rPr>
              <w:t>5</w:t>
            </w:r>
          </w:p>
        </w:tc>
        <w:tc>
          <w:tcPr>
            <w:tcW w:w="6662" w:type="dxa"/>
            <w:shd w:val="clear" w:color="auto" w:fill="auto"/>
            <w:vAlign w:val="bottom"/>
          </w:tcPr>
          <w:p w:rsidR="00820053" w:rsidRPr="00820053" w:rsidRDefault="00763498" w:rsidP="00B26F79">
            <w:pPr>
              <w:spacing w:before="0" w:after="0"/>
              <w:ind w:firstLine="0"/>
              <w:rPr>
                <w:rFonts w:eastAsia="Times New Roman" w:cs="Times New Roman"/>
                <w:szCs w:val="28"/>
              </w:rPr>
            </w:pPr>
            <w:r w:rsidRPr="00820053">
              <w:rPr>
                <w:rFonts w:eastAsia="Times New Roman" w:cs="Times New Roman"/>
                <w:szCs w:val="28"/>
              </w:rPr>
              <w:t xml:space="preserve">Cấp giấy phép xây dựng </w:t>
            </w:r>
            <w:r>
              <w:rPr>
                <w:rFonts w:eastAsia="Times New Roman" w:cs="Times New Roman"/>
                <w:szCs w:val="28"/>
              </w:rPr>
              <w:t>đ</w:t>
            </w:r>
            <w:r w:rsidR="005433CF">
              <w:rPr>
                <w:rFonts w:eastAsia="Times New Roman" w:cs="Times New Roman"/>
                <w:szCs w:val="28"/>
              </w:rPr>
              <w:t>ối với công trình nhà ở riêng lẻ</w:t>
            </w:r>
          </w:p>
        </w:tc>
        <w:tc>
          <w:tcPr>
            <w:tcW w:w="992" w:type="dxa"/>
            <w:shd w:val="clear" w:color="auto" w:fill="auto"/>
            <w:vAlign w:val="center"/>
          </w:tcPr>
          <w:p w:rsidR="00820053" w:rsidRPr="00820053" w:rsidRDefault="00017972" w:rsidP="00017972">
            <w:pPr>
              <w:spacing w:after="0"/>
              <w:ind w:firstLine="0"/>
              <w:jc w:val="center"/>
              <w:rPr>
                <w:rFonts w:eastAsia="Times New Roman" w:cs="Times New Roman"/>
                <w:szCs w:val="28"/>
              </w:rPr>
            </w:pPr>
            <w:r>
              <w:rPr>
                <w:rFonts w:eastAsia="Times New Roman" w:cs="Times New Roman"/>
                <w:szCs w:val="28"/>
              </w:rPr>
              <w:t>169</w:t>
            </w:r>
          </w:p>
        </w:tc>
      </w:tr>
      <w:tr w:rsidR="00820053" w:rsidRPr="00820053" w:rsidTr="00CD18CD">
        <w:tc>
          <w:tcPr>
            <w:tcW w:w="851" w:type="dxa"/>
          </w:tcPr>
          <w:p w:rsidR="00820053" w:rsidRPr="00820053" w:rsidRDefault="00B41E9E" w:rsidP="00820053">
            <w:pPr>
              <w:suppressLineNumbers/>
              <w:spacing w:after="0"/>
              <w:ind w:firstLine="0"/>
              <w:jc w:val="center"/>
              <w:rPr>
                <w:rFonts w:eastAsia="Times New Roman" w:cs="Times New Roman"/>
                <w:szCs w:val="28"/>
              </w:rPr>
            </w:pPr>
            <w:r>
              <w:rPr>
                <w:rFonts w:eastAsia="Times New Roman" w:cs="Times New Roman"/>
                <w:szCs w:val="28"/>
              </w:rPr>
              <w:t>30</w:t>
            </w:r>
          </w:p>
        </w:tc>
        <w:tc>
          <w:tcPr>
            <w:tcW w:w="567" w:type="dxa"/>
            <w:gridSpan w:val="2"/>
            <w:shd w:val="clear" w:color="auto" w:fill="auto"/>
          </w:tcPr>
          <w:p w:rsidR="00820053" w:rsidRPr="00820053" w:rsidRDefault="00BD7C08" w:rsidP="00820053">
            <w:pPr>
              <w:suppressLineNumbers/>
              <w:spacing w:after="0"/>
              <w:ind w:firstLine="0"/>
              <w:jc w:val="center"/>
              <w:rPr>
                <w:rFonts w:eastAsia="Times New Roman" w:cs="Times New Roman"/>
                <w:szCs w:val="28"/>
              </w:rPr>
            </w:pPr>
            <w:r>
              <w:rPr>
                <w:rFonts w:eastAsia="Times New Roman" w:cs="Times New Roman"/>
                <w:szCs w:val="28"/>
              </w:rPr>
              <w:t>6</w:t>
            </w:r>
          </w:p>
        </w:tc>
        <w:tc>
          <w:tcPr>
            <w:tcW w:w="6662" w:type="dxa"/>
            <w:shd w:val="clear" w:color="auto" w:fill="auto"/>
            <w:vAlign w:val="bottom"/>
          </w:tcPr>
          <w:p w:rsidR="00820053" w:rsidRPr="00820053" w:rsidRDefault="00763498" w:rsidP="00B26F79">
            <w:pPr>
              <w:spacing w:before="0" w:after="0"/>
              <w:ind w:firstLine="0"/>
              <w:rPr>
                <w:rFonts w:eastAsia="Times New Roman" w:cs="Times New Roman"/>
                <w:szCs w:val="28"/>
              </w:rPr>
            </w:pPr>
            <w:r w:rsidRPr="00820053">
              <w:rPr>
                <w:rFonts w:eastAsia="Times New Roman" w:cs="Times New Roman"/>
                <w:szCs w:val="28"/>
              </w:rPr>
              <w:t xml:space="preserve">Cấp giấy phép </w:t>
            </w:r>
            <w:r w:rsidR="005C79CD">
              <w:rPr>
                <w:rFonts w:eastAsia="Times New Roman" w:cs="Times New Roman"/>
                <w:szCs w:val="28"/>
              </w:rPr>
              <w:t xml:space="preserve">xây dựng đối với trường hợp cải tạo, </w:t>
            </w:r>
            <w:r w:rsidRPr="00820053">
              <w:rPr>
                <w:rFonts w:eastAsia="Times New Roman" w:cs="Times New Roman"/>
                <w:szCs w:val="28"/>
              </w:rPr>
              <w:t>sửa chữa</w:t>
            </w:r>
          </w:p>
        </w:tc>
        <w:tc>
          <w:tcPr>
            <w:tcW w:w="992" w:type="dxa"/>
            <w:shd w:val="clear" w:color="auto" w:fill="auto"/>
            <w:vAlign w:val="center"/>
          </w:tcPr>
          <w:p w:rsidR="00820053" w:rsidRPr="00820053" w:rsidRDefault="00A52F9E" w:rsidP="00017972">
            <w:pPr>
              <w:spacing w:after="0"/>
              <w:ind w:firstLine="0"/>
              <w:jc w:val="center"/>
              <w:rPr>
                <w:rFonts w:eastAsia="Times New Roman" w:cs="Times New Roman"/>
                <w:szCs w:val="28"/>
              </w:rPr>
            </w:pPr>
            <w:r>
              <w:rPr>
                <w:rFonts w:eastAsia="Times New Roman" w:cs="Times New Roman"/>
                <w:szCs w:val="28"/>
              </w:rPr>
              <w:t>17</w:t>
            </w:r>
            <w:r w:rsidR="00017972">
              <w:rPr>
                <w:rFonts w:eastAsia="Times New Roman" w:cs="Times New Roman"/>
                <w:szCs w:val="28"/>
              </w:rPr>
              <w:t>2</w:t>
            </w:r>
          </w:p>
        </w:tc>
      </w:tr>
      <w:tr w:rsidR="000B6105" w:rsidRPr="00820053" w:rsidTr="00CD18CD">
        <w:tc>
          <w:tcPr>
            <w:tcW w:w="851" w:type="dxa"/>
          </w:tcPr>
          <w:p w:rsidR="000B6105" w:rsidRPr="00820053" w:rsidRDefault="000B6105" w:rsidP="00820053">
            <w:pPr>
              <w:suppressLineNumbers/>
              <w:spacing w:after="0"/>
              <w:ind w:firstLine="0"/>
              <w:jc w:val="center"/>
              <w:rPr>
                <w:rFonts w:eastAsia="Times New Roman" w:cs="Times New Roman"/>
                <w:szCs w:val="28"/>
              </w:rPr>
            </w:pPr>
            <w:r>
              <w:rPr>
                <w:rFonts w:eastAsia="Times New Roman" w:cs="Times New Roman"/>
                <w:szCs w:val="28"/>
              </w:rPr>
              <w:t>31</w:t>
            </w:r>
          </w:p>
        </w:tc>
        <w:tc>
          <w:tcPr>
            <w:tcW w:w="567" w:type="dxa"/>
            <w:gridSpan w:val="2"/>
            <w:shd w:val="clear" w:color="auto" w:fill="auto"/>
          </w:tcPr>
          <w:p w:rsidR="000B6105" w:rsidRPr="00820053" w:rsidRDefault="000B6105" w:rsidP="00820053">
            <w:pPr>
              <w:suppressLineNumbers/>
              <w:spacing w:after="0"/>
              <w:ind w:firstLine="0"/>
              <w:jc w:val="center"/>
              <w:rPr>
                <w:rFonts w:eastAsia="Times New Roman" w:cs="Times New Roman"/>
                <w:szCs w:val="28"/>
              </w:rPr>
            </w:pPr>
            <w:r>
              <w:rPr>
                <w:rFonts w:eastAsia="Times New Roman" w:cs="Times New Roman"/>
                <w:szCs w:val="28"/>
              </w:rPr>
              <w:t>7</w:t>
            </w:r>
          </w:p>
        </w:tc>
        <w:tc>
          <w:tcPr>
            <w:tcW w:w="6662" w:type="dxa"/>
            <w:shd w:val="clear" w:color="auto" w:fill="auto"/>
            <w:vAlign w:val="bottom"/>
          </w:tcPr>
          <w:p w:rsidR="000B6105" w:rsidRPr="00820053" w:rsidRDefault="000B6105" w:rsidP="00B26F79">
            <w:pPr>
              <w:spacing w:before="0" w:after="0"/>
              <w:ind w:firstLine="0"/>
              <w:rPr>
                <w:rFonts w:eastAsia="Times New Roman" w:cs="Times New Roman"/>
                <w:szCs w:val="28"/>
              </w:rPr>
            </w:pPr>
            <w:r w:rsidRPr="00820053">
              <w:rPr>
                <w:rFonts w:eastAsia="Times New Roman" w:cs="Times New Roman"/>
                <w:szCs w:val="28"/>
              </w:rPr>
              <w:t xml:space="preserve">Cấp giấy phép </w:t>
            </w:r>
            <w:r>
              <w:rPr>
                <w:rFonts w:eastAsia="Times New Roman" w:cs="Times New Roman"/>
                <w:szCs w:val="28"/>
              </w:rPr>
              <w:t>xây dựng đối với trường hợp cấp theo giai đoạn cho công trình không theo tuyến</w:t>
            </w:r>
          </w:p>
        </w:tc>
        <w:tc>
          <w:tcPr>
            <w:tcW w:w="992" w:type="dxa"/>
            <w:shd w:val="clear" w:color="auto" w:fill="auto"/>
            <w:vAlign w:val="center"/>
          </w:tcPr>
          <w:p w:rsidR="000B6105" w:rsidRDefault="00DB2128" w:rsidP="00017972">
            <w:pPr>
              <w:ind w:firstLine="0"/>
              <w:jc w:val="center"/>
            </w:pPr>
            <w:r>
              <w:t>17</w:t>
            </w:r>
            <w:r w:rsidR="00017972">
              <w:t>5</w:t>
            </w:r>
          </w:p>
        </w:tc>
      </w:tr>
      <w:tr w:rsidR="000B6105" w:rsidRPr="00820053" w:rsidTr="00CD18CD">
        <w:tc>
          <w:tcPr>
            <w:tcW w:w="851" w:type="dxa"/>
          </w:tcPr>
          <w:p w:rsidR="000B6105" w:rsidRPr="00820053" w:rsidRDefault="000B6105" w:rsidP="00820053">
            <w:pPr>
              <w:suppressLineNumbers/>
              <w:spacing w:after="0"/>
              <w:ind w:firstLine="0"/>
              <w:jc w:val="center"/>
              <w:rPr>
                <w:rFonts w:eastAsia="Times New Roman" w:cs="Times New Roman"/>
                <w:szCs w:val="28"/>
              </w:rPr>
            </w:pPr>
            <w:r>
              <w:rPr>
                <w:rFonts w:eastAsia="Times New Roman" w:cs="Times New Roman"/>
                <w:szCs w:val="28"/>
              </w:rPr>
              <w:t>32</w:t>
            </w:r>
          </w:p>
        </w:tc>
        <w:tc>
          <w:tcPr>
            <w:tcW w:w="567" w:type="dxa"/>
            <w:gridSpan w:val="2"/>
            <w:shd w:val="clear" w:color="auto" w:fill="auto"/>
          </w:tcPr>
          <w:p w:rsidR="000B6105" w:rsidRPr="00820053" w:rsidRDefault="000B6105" w:rsidP="00820053">
            <w:pPr>
              <w:suppressLineNumbers/>
              <w:spacing w:after="0"/>
              <w:ind w:firstLine="0"/>
              <w:jc w:val="center"/>
              <w:rPr>
                <w:rFonts w:eastAsia="Times New Roman" w:cs="Times New Roman"/>
                <w:szCs w:val="28"/>
              </w:rPr>
            </w:pPr>
            <w:r>
              <w:rPr>
                <w:rFonts w:eastAsia="Times New Roman" w:cs="Times New Roman"/>
                <w:szCs w:val="28"/>
              </w:rPr>
              <w:t>8</w:t>
            </w:r>
          </w:p>
        </w:tc>
        <w:tc>
          <w:tcPr>
            <w:tcW w:w="6662" w:type="dxa"/>
            <w:shd w:val="clear" w:color="auto" w:fill="auto"/>
            <w:vAlign w:val="bottom"/>
          </w:tcPr>
          <w:p w:rsidR="000B6105" w:rsidRPr="00820053" w:rsidRDefault="000B6105" w:rsidP="00B26F79">
            <w:pPr>
              <w:spacing w:before="0" w:after="0"/>
              <w:ind w:firstLine="0"/>
              <w:rPr>
                <w:rFonts w:eastAsia="Times New Roman" w:cs="Times New Roman"/>
                <w:szCs w:val="28"/>
              </w:rPr>
            </w:pPr>
            <w:r w:rsidRPr="00820053">
              <w:rPr>
                <w:rFonts w:eastAsia="Times New Roman" w:cs="Times New Roman"/>
                <w:szCs w:val="28"/>
              </w:rPr>
              <w:t xml:space="preserve">Cấp giấy phép </w:t>
            </w:r>
            <w:r>
              <w:rPr>
                <w:rFonts w:eastAsia="Times New Roman" w:cs="Times New Roman"/>
                <w:szCs w:val="28"/>
              </w:rPr>
              <w:t>xây dựng đối với trường hợp cấp theo giai đoạn cho công trình theo tuyến trong đô thị</w:t>
            </w:r>
          </w:p>
        </w:tc>
        <w:tc>
          <w:tcPr>
            <w:tcW w:w="992" w:type="dxa"/>
            <w:shd w:val="clear" w:color="auto" w:fill="auto"/>
            <w:vAlign w:val="center"/>
          </w:tcPr>
          <w:p w:rsidR="000B6105" w:rsidRDefault="00017972" w:rsidP="00017972">
            <w:pPr>
              <w:ind w:firstLine="0"/>
              <w:jc w:val="center"/>
            </w:pPr>
            <w:r>
              <w:t>178</w:t>
            </w:r>
          </w:p>
        </w:tc>
      </w:tr>
      <w:tr w:rsidR="00820053" w:rsidRPr="00820053" w:rsidTr="00CD18CD">
        <w:tc>
          <w:tcPr>
            <w:tcW w:w="851" w:type="dxa"/>
          </w:tcPr>
          <w:p w:rsidR="00820053" w:rsidRPr="00820053" w:rsidRDefault="00B41E9E" w:rsidP="00820053">
            <w:pPr>
              <w:suppressLineNumbers/>
              <w:spacing w:after="0"/>
              <w:ind w:firstLine="0"/>
              <w:jc w:val="center"/>
              <w:rPr>
                <w:rFonts w:eastAsia="Times New Roman" w:cs="Times New Roman"/>
                <w:szCs w:val="28"/>
              </w:rPr>
            </w:pPr>
            <w:r>
              <w:rPr>
                <w:rFonts w:eastAsia="Times New Roman" w:cs="Times New Roman"/>
                <w:szCs w:val="28"/>
              </w:rPr>
              <w:t>33</w:t>
            </w:r>
          </w:p>
        </w:tc>
        <w:tc>
          <w:tcPr>
            <w:tcW w:w="567" w:type="dxa"/>
            <w:gridSpan w:val="2"/>
            <w:shd w:val="clear" w:color="auto" w:fill="auto"/>
          </w:tcPr>
          <w:p w:rsidR="00820053" w:rsidRPr="00820053" w:rsidRDefault="00BD7C08" w:rsidP="00820053">
            <w:pPr>
              <w:suppressLineNumbers/>
              <w:spacing w:after="0"/>
              <w:ind w:firstLine="0"/>
              <w:jc w:val="center"/>
              <w:rPr>
                <w:rFonts w:eastAsia="Times New Roman" w:cs="Times New Roman"/>
                <w:szCs w:val="28"/>
              </w:rPr>
            </w:pPr>
            <w:r>
              <w:rPr>
                <w:rFonts w:eastAsia="Times New Roman" w:cs="Times New Roman"/>
                <w:szCs w:val="28"/>
              </w:rPr>
              <w:t>9</w:t>
            </w:r>
          </w:p>
        </w:tc>
        <w:tc>
          <w:tcPr>
            <w:tcW w:w="6662" w:type="dxa"/>
            <w:shd w:val="clear" w:color="auto" w:fill="auto"/>
            <w:vAlign w:val="bottom"/>
          </w:tcPr>
          <w:p w:rsidR="00820053" w:rsidRPr="00820053" w:rsidRDefault="00820053" w:rsidP="00B26F79">
            <w:pPr>
              <w:spacing w:before="0" w:after="0"/>
              <w:ind w:firstLine="0"/>
              <w:rPr>
                <w:rFonts w:eastAsia="Times New Roman" w:cs="Times New Roman"/>
                <w:szCs w:val="28"/>
              </w:rPr>
            </w:pPr>
            <w:r w:rsidRPr="00820053">
              <w:rPr>
                <w:rFonts w:eastAsia="Times New Roman" w:cs="Times New Roman"/>
                <w:szCs w:val="28"/>
              </w:rPr>
              <w:t xml:space="preserve">Cấp giấy phép xây dựng đối với </w:t>
            </w:r>
            <w:r w:rsidR="00582BFC">
              <w:rPr>
                <w:rFonts w:eastAsia="Times New Roman" w:cs="Times New Roman"/>
                <w:szCs w:val="28"/>
              </w:rPr>
              <w:t>trường hợp cấp cho dự án</w:t>
            </w:r>
          </w:p>
        </w:tc>
        <w:tc>
          <w:tcPr>
            <w:tcW w:w="992" w:type="dxa"/>
            <w:shd w:val="clear" w:color="auto" w:fill="auto"/>
            <w:vAlign w:val="center"/>
          </w:tcPr>
          <w:p w:rsidR="00820053" w:rsidRPr="00820053" w:rsidRDefault="00DB2128" w:rsidP="00017972">
            <w:pPr>
              <w:spacing w:after="0"/>
              <w:ind w:firstLine="0"/>
              <w:jc w:val="center"/>
              <w:rPr>
                <w:rFonts w:eastAsia="Times New Roman" w:cs="Times New Roman"/>
                <w:szCs w:val="28"/>
              </w:rPr>
            </w:pPr>
            <w:r>
              <w:rPr>
                <w:rFonts w:eastAsia="Times New Roman" w:cs="Times New Roman"/>
                <w:szCs w:val="28"/>
              </w:rPr>
              <w:t>18</w:t>
            </w:r>
            <w:r w:rsidR="00017972">
              <w:rPr>
                <w:rFonts w:eastAsia="Times New Roman" w:cs="Times New Roman"/>
                <w:szCs w:val="28"/>
              </w:rPr>
              <w:t>1</w:t>
            </w:r>
          </w:p>
        </w:tc>
      </w:tr>
      <w:tr w:rsidR="00820053" w:rsidRPr="00820053" w:rsidTr="00CD18CD">
        <w:tc>
          <w:tcPr>
            <w:tcW w:w="851" w:type="dxa"/>
          </w:tcPr>
          <w:p w:rsidR="00820053" w:rsidRPr="00820053" w:rsidRDefault="00B41E9E" w:rsidP="00820053">
            <w:pPr>
              <w:suppressLineNumbers/>
              <w:spacing w:after="0"/>
              <w:ind w:firstLine="0"/>
              <w:jc w:val="center"/>
              <w:rPr>
                <w:rFonts w:eastAsia="Times New Roman" w:cs="Times New Roman"/>
                <w:szCs w:val="28"/>
              </w:rPr>
            </w:pPr>
            <w:r>
              <w:rPr>
                <w:rFonts w:eastAsia="Times New Roman" w:cs="Times New Roman"/>
                <w:szCs w:val="28"/>
              </w:rPr>
              <w:t>34</w:t>
            </w:r>
          </w:p>
        </w:tc>
        <w:tc>
          <w:tcPr>
            <w:tcW w:w="567" w:type="dxa"/>
            <w:gridSpan w:val="2"/>
            <w:shd w:val="clear" w:color="auto" w:fill="auto"/>
          </w:tcPr>
          <w:p w:rsidR="00820053" w:rsidRPr="00820053" w:rsidRDefault="00BD7C08" w:rsidP="00820053">
            <w:pPr>
              <w:suppressLineNumbers/>
              <w:spacing w:after="0"/>
              <w:ind w:firstLine="0"/>
              <w:jc w:val="center"/>
              <w:rPr>
                <w:rFonts w:eastAsia="Times New Roman" w:cs="Times New Roman"/>
                <w:szCs w:val="28"/>
              </w:rPr>
            </w:pPr>
            <w:r>
              <w:rPr>
                <w:rFonts w:eastAsia="Times New Roman" w:cs="Times New Roman"/>
                <w:szCs w:val="28"/>
              </w:rPr>
              <w:t>10</w:t>
            </w:r>
          </w:p>
        </w:tc>
        <w:tc>
          <w:tcPr>
            <w:tcW w:w="6662" w:type="dxa"/>
            <w:shd w:val="clear" w:color="auto" w:fill="auto"/>
            <w:vAlign w:val="bottom"/>
          </w:tcPr>
          <w:p w:rsidR="00820053" w:rsidRPr="00820053" w:rsidRDefault="00582BFC" w:rsidP="00B26F79">
            <w:pPr>
              <w:spacing w:before="0" w:after="0"/>
              <w:ind w:firstLine="0"/>
              <w:rPr>
                <w:rFonts w:eastAsia="Times New Roman" w:cs="Times New Roman"/>
                <w:szCs w:val="28"/>
              </w:rPr>
            </w:pPr>
            <w:r w:rsidRPr="00820053">
              <w:rPr>
                <w:rFonts w:eastAsia="Times New Roman" w:cs="Times New Roman"/>
                <w:szCs w:val="28"/>
              </w:rPr>
              <w:t>Cấp giấy phép xây dựng đối với trường hợp di dời công trình</w:t>
            </w:r>
          </w:p>
        </w:tc>
        <w:tc>
          <w:tcPr>
            <w:tcW w:w="992" w:type="dxa"/>
            <w:shd w:val="clear" w:color="auto" w:fill="auto"/>
            <w:vAlign w:val="center"/>
          </w:tcPr>
          <w:p w:rsidR="00820053" w:rsidRPr="00820053" w:rsidRDefault="00DB2128" w:rsidP="00017972">
            <w:pPr>
              <w:spacing w:after="0"/>
              <w:ind w:firstLine="0"/>
              <w:jc w:val="center"/>
              <w:rPr>
                <w:rFonts w:eastAsia="Times New Roman" w:cs="Times New Roman"/>
                <w:szCs w:val="28"/>
              </w:rPr>
            </w:pPr>
            <w:r>
              <w:rPr>
                <w:rFonts w:eastAsia="Times New Roman" w:cs="Times New Roman"/>
                <w:szCs w:val="28"/>
              </w:rPr>
              <w:t>18</w:t>
            </w:r>
            <w:r w:rsidR="00017972">
              <w:rPr>
                <w:rFonts w:eastAsia="Times New Roman" w:cs="Times New Roman"/>
                <w:szCs w:val="28"/>
              </w:rPr>
              <w:t>4</w:t>
            </w:r>
          </w:p>
        </w:tc>
      </w:tr>
      <w:tr w:rsidR="00BD7C08" w:rsidRPr="00820053" w:rsidTr="00CD18CD">
        <w:tc>
          <w:tcPr>
            <w:tcW w:w="851" w:type="dxa"/>
          </w:tcPr>
          <w:p w:rsidR="00BD7C08" w:rsidRPr="00820053" w:rsidRDefault="00BD7C08" w:rsidP="00B41E9E">
            <w:pPr>
              <w:suppressLineNumbers/>
              <w:spacing w:after="0"/>
              <w:ind w:firstLine="0"/>
              <w:jc w:val="center"/>
              <w:rPr>
                <w:rFonts w:eastAsia="Times New Roman" w:cs="Times New Roman"/>
                <w:szCs w:val="28"/>
              </w:rPr>
            </w:pPr>
            <w:r w:rsidRPr="00820053">
              <w:rPr>
                <w:rFonts w:eastAsia="Times New Roman" w:cs="Times New Roman"/>
                <w:szCs w:val="28"/>
              </w:rPr>
              <w:t>3</w:t>
            </w:r>
            <w:r w:rsidR="00B41E9E">
              <w:rPr>
                <w:rFonts w:eastAsia="Times New Roman" w:cs="Times New Roman"/>
                <w:szCs w:val="28"/>
              </w:rPr>
              <w:t>5</w:t>
            </w:r>
          </w:p>
        </w:tc>
        <w:tc>
          <w:tcPr>
            <w:tcW w:w="567" w:type="dxa"/>
            <w:gridSpan w:val="2"/>
            <w:shd w:val="clear" w:color="auto" w:fill="auto"/>
          </w:tcPr>
          <w:p w:rsidR="00BD7C08" w:rsidRPr="00820053" w:rsidRDefault="00BD7C08" w:rsidP="00820053">
            <w:pPr>
              <w:suppressLineNumbers/>
              <w:spacing w:after="0"/>
              <w:ind w:firstLine="0"/>
              <w:jc w:val="center"/>
              <w:rPr>
                <w:rFonts w:eastAsia="Times New Roman" w:cs="Times New Roman"/>
                <w:szCs w:val="28"/>
              </w:rPr>
            </w:pPr>
            <w:r>
              <w:rPr>
                <w:rFonts w:eastAsia="Times New Roman" w:cs="Times New Roman"/>
                <w:szCs w:val="28"/>
              </w:rPr>
              <w:t>11</w:t>
            </w:r>
          </w:p>
        </w:tc>
        <w:tc>
          <w:tcPr>
            <w:tcW w:w="6662" w:type="dxa"/>
            <w:shd w:val="clear" w:color="auto" w:fill="auto"/>
            <w:vAlign w:val="bottom"/>
          </w:tcPr>
          <w:p w:rsidR="00BD7C08" w:rsidRPr="00820053" w:rsidRDefault="00BD7C08" w:rsidP="00B26F79">
            <w:pPr>
              <w:spacing w:before="0" w:after="0"/>
              <w:ind w:firstLine="0"/>
              <w:rPr>
                <w:rFonts w:eastAsia="Times New Roman" w:cs="Times New Roman"/>
                <w:szCs w:val="28"/>
              </w:rPr>
            </w:pPr>
            <w:r w:rsidRPr="00820053">
              <w:rPr>
                <w:rFonts w:eastAsia="Times New Roman" w:cs="Times New Roman"/>
                <w:szCs w:val="28"/>
              </w:rPr>
              <w:t>Cấp lại giấy phép xây dựng</w:t>
            </w:r>
          </w:p>
        </w:tc>
        <w:tc>
          <w:tcPr>
            <w:tcW w:w="992" w:type="dxa"/>
            <w:shd w:val="clear" w:color="auto" w:fill="auto"/>
            <w:vAlign w:val="center"/>
          </w:tcPr>
          <w:p w:rsidR="00BD7C08" w:rsidRPr="00820053" w:rsidRDefault="00017972" w:rsidP="00017972">
            <w:pPr>
              <w:spacing w:after="0"/>
              <w:ind w:firstLine="0"/>
              <w:jc w:val="center"/>
              <w:rPr>
                <w:rFonts w:eastAsia="Times New Roman" w:cs="Times New Roman"/>
                <w:szCs w:val="28"/>
              </w:rPr>
            </w:pPr>
            <w:r>
              <w:rPr>
                <w:rFonts w:eastAsia="Times New Roman" w:cs="Times New Roman"/>
                <w:szCs w:val="28"/>
              </w:rPr>
              <w:t>187</w:t>
            </w:r>
          </w:p>
        </w:tc>
      </w:tr>
      <w:tr w:rsidR="00BD7C08" w:rsidRPr="00820053" w:rsidTr="00CD18CD">
        <w:tc>
          <w:tcPr>
            <w:tcW w:w="851" w:type="dxa"/>
          </w:tcPr>
          <w:p w:rsidR="00BD7C08" w:rsidRPr="00820053" w:rsidRDefault="00B41E9E" w:rsidP="00820053">
            <w:pPr>
              <w:suppressLineNumbers/>
              <w:spacing w:after="0"/>
              <w:ind w:firstLine="0"/>
              <w:jc w:val="center"/>
              <w:rPr>
                <w:rFonts w:eastAsia="Times New Roman" w:cs="Times New Roman"/>
                <w:szCs w:val="28"/>
              </w:rPr>
            </w:pPr>
            <w:r>
              <w:rPr>
                <w:rFonts w:eastAsia="Times New Roman" w:cs="Times New Roman"/>
                <w:szCs w:val="28"/>
              </w:rPr>
              <w:t>36</w:t>
            </w:r>
          </w:p>
        </w:tc>
        <w:tc>
          <w:tcPr>
            <w:tcW w:w="567" w:type="dxa"/>
            <w:gridSpan w:val="2"/>
            <w:shd w:val="clear" w:color="auto" w:fill="auto"/>
          </w:tcPr>
          <w:p w:rsidR="00BD7C08" w:rsidRPr="00820053" w:rsidRDefault="00B41E9E" w:rsidP="00820053">
            <w:pPr>
              <w:suppressLineNumbers/>
              <w:spacing w:after="0"/>
              <w:ind w:firstLine="0"/>
              <w:jc w:val="center"/>
              <w:rPr>
                <w:rFonts w:eastAsia="Times New Roman" w:cs="Times New Roman"/>
                <w:szCs w:val="28"/>
              </w:rPr>
            </w:pPr>
            <w:r>
              <w:rPr>
                <w:rFonts w:eastAsia="Times New Roman" w:cs="Times New Roman"/>
                <w:szCs w:val="28"/>
              </w:rPr>
              <w:t>12</w:t>
            </w:r>
          </w:p>
        </w:tc>
        <w:tc>
          <w:tcPr>
            <w:tcW w:w="6662" w:type="dxa"/>
            <w:shd w:val="clear" w:color="auto" w:fill="auto"/>
            <w:vAlign w:val="bottom"/>
          </w:tcPr>
          <w:p w:rsidR="00BD7C08" w:rsidRPr="00820053" w:rsidRDefault="00BD7C08" w:rsidP="00B26F79">
            <w:pPr>
              <w:spacing w:before="0" w:after="0"/>
              <w:ind w:firstLine="0"/>
              <w:rPr>
                <w:rFonts w:eastAsia="Times New Roman" w:cs="Times New Roman"/>
                <w:szCs w:val="28"/>
              </w:rPr>
            </w:pPr>
            <w:r w:rsidRPr="00820053">
              <w:rPr>
                <w:rFonts w:eastAsia="Times New Roman" w:cs="Times New Roman"/>
                <w:szCs w:val="28"/>
              </w:rPr>
              <w:t>Gia hạn giấy phép xây dựng</w:t>
            </w:r>
          </w:p>
        </w:tc>
        <w:tc>
          <w:tcPr>
            <w:tcW w:w="992" w:type="dxa"/>
            <w:shd w:val="clear" w:color="auto" w:fill="auto"/>
            <w:vAlign w:val="center"/>
          </w:tcPr>
          <w:p w:rsidR="00BD7C08" w:rsidRPr="00820053" w:rsidRDefault="00017972" w:rsidP="00017972">
            <w:pPr>
              <w:spacing w:after="0"/>
              <w:ind w:firstLine="0"/>
              <w:jc w:val="center"/>
              <w:rPr>
                <w:rFonts w:eastAsia="Times New Roman" w:cs="Times New Roman"/>
                <w:szCs w:val="28"/>
              </w:rPr>
            </w:pPr>
            <w:r>
              <w:rPr>
                <w:rFonts w:eastAsia="Times New Roman" w:cs="Times New Roman"/>
                <w:szCs w:val="28"/>
              </w:rPr>
              <w:t>189</w:t>
            </w:r>
          </w:p>
        </w:tc>
      </w:tr>
      <w:tr w:rsidR="00BD7C08" w:rsidRPr="00820053" w:rsidTr="00CD18CD">
        <w:tc>
          <w:tcPr>
            <w:tcW w:w="851" w:type="dxa"/>
          </w:tcPr>
          <w:p w:rsidR="00BD7C08" w:rsidRPr="00820053" w:rsidRDefault="00BD7C08" w:rsidP="00B41E9E">
            <w:pPr>
              <w:suppressLineNumbers/>
              <w:spacing w:after="0"/>
              <w:ind w:firstLine="0"/>
              <w:jc w:val="center"/>
              <w:rPr>
                <w:rFonts w:eastAsia="Times New Roman" w:cs="Times New Roman"/>
                <w:szCs w:val="28"/>
              </w:rPr>
            </w:pPr>
            <w:r w:rsidRPr="00820053">
              <w:rPr>
                <w:rFonts w:eastAsia="Times New Roman" w:cs="Times New Roman"/>
                <w:szCs w:val="28"/>
              </w:rPr>
              <w:t>3</w:t>
            </w:r>
            <w:r w:rsidR="00B41E9E">
              <w:rPr>
                <w:rFonts w:eastAsia="Times New Roman" w:cs="Times New Roman"/>
                <w:szCs w:val="28"/>
              </w:rPr>
              <w:t>7</w:t>
            </w:r>
          </w:p>
        </w:tc>
        <w:tc>
          <w:tcPr>
            <w:tcW w:w="567" w:type="dxa"/>
            <w:gridSpan w:val="2"/>
            <w:shd w:val="clear" w:color="auto" w:fill="auto"/>
          </w:tcPr>
          <w:p w:rsidR="00BD7C08" w:rsidRPr="00820053" w:rsidRDefault="00B41E9E" w:rsidP="00820053">
            <w:pPr>
              <w:suppressLineNumbers/>
              <w:spacing w:after="0"/>
              <w:ind w:firstLine="0"/>
              <w:jc w:val="center"/>
              <w:rPr>
                <w:rFonts w:eastAsia="Times New Roman" w:cs="Times New Roman"/>
                <w:szCs w:val="28"/>
              </w:rPr>
            </w:pPr>
            <w:r>
              <w:rPr>
                <w:rFonts w:eastAsia="Times New Roman" w:cs="Times New Roman"/>
                <w:szCs w:val="28"/>
              </w:rPr>
              <w:t>13</w:t>
            </w:r>
          </w:p>
        </w:tc>
        <w:tc>
          <w:tcPr>
            <w:tcW w:w="6662" w:type="dxa"/>
            <w:shd w:val="clear" w:color="auto" w:fill="auto"/>
            <w:vAlign w:val="bottom"/>
          </w:tcPr>
          <w:p w:rsidR="00BD7C08" w:rsidRPr="00820053" w:rsidRDefault="00BD7C08" w:rsidP="00B26F79">
            <w:pPr>
              <w:spacing w:before="0" w:after="0"/>
              <w:ind w:firstLine="0"/>
              <w:rPr>
                <w:rFonts w:eastAsia="Times New Roman" w:cs="Times New Roman"/>
                <w:szCs w:val="28"/>
              </w:rPr>
            </w:pPr>
            <w:r w:rsidRPr="00820053">
              <w:rPr>
                <w:rFonts w:eastAsia="Times New Roman" w:cs="Times New Roman"/>
                <w:szCs w:val="28"/>
              </w:rPr>
              <w:t>Điều chỉnh giấy phép xây dựng</w:t>
            </w:r>
          </w:p>
        </w:tc>
        <w:tc>
          <w:tcPr>
            <w:tcW w:w="992" w:type="dxa"/>
            <w:shd w:val="clear" w:color="auto" w:fill="auto"/>
            <w:vAlign w:val="center"/>
          </w:tcPr>
          <w:p w:rsidR="00BD7C08" w:rsidRPr="00820053" w:rsidRDefault="00017972" w:rsidP="00017972">
            <w:pPr>
              <w:spacing w:after="0"/>
              <w:ind w:firstLine="0"/>
              <w:jc w:val="center"/>
              <w:rPr>
                <w:rFonts w:eastAsia="Times New Roman" w:cs="Times New Roman"/>
                <w:szCs w:val="28"/>
              </w:rPr>
            </w:pPr>
            <w:r>
              <w:rPr>
                <w:rFonts w:eastAsia="Times New Roman" w:cs="Times New Roman"/>
                <w:szCs w:val="28"/>
              </w:rPr>
              <w:t>190</w:t>
            </w:r>
          </w:p>
        </w:tc>
      </w:tr>
      <w:tr w:rsidR="004B4F90" w:rsidRPr="00820053" w:rsidTr="00CD18CD">
        <w:tc>
          <w:tcPr>
            <w:tcW w:w="851" w:type="dxa"/>
          </w:tcPr>
          <w:p w:rsidR="004B4F90" w:rsidRPr="00820053" w:rsidRDefault="00BA1C21" w:rsidP="00B41E9E">
            <w:pPr>
              <w:suppressLineNumbers/>
              <w:spacing w:after="0"/>
              <w:ind w:firstLine="0"/>
              <w:jc w:val="center"/>
              <w:rPr>
                <w:rFonts w:eastAsia="Times New Roman" w:cs="Times New Roman"/>
                <w:szCs w:val="28"/>
              </w:rPr>
            </w:pPr>
            <w:r>
              <w:rPr>
                <w:rFonts w:eastAsia="Times New Roman" w:cs="Times New Roman"/>
                <w:szCs w:val="28"/>
              </w:rPr>
              <w:t>38</w:t>
            </w:r>
          </w:p>
        </w:tc>
        <w:tc>
          <w:tcPr>
            <w:tcW w:w="567" w:type="dxa"/>
            <w:gridSpan w:val="2"/>
            <w:shd w:val="clear" w:color="auto" w:fill="auto"/>
          </w:tcPr>
          <w:p w:rsidR="004B4F90" w:rsidRDefault="004B4F90" w:rsidP="00820053">
            <w:pPr>
              <w:suppressLineNumbers/>
              <w:spacing w:after="0"/>
              <w:ind w:firstLine="0"/>
              <w:jc w:val="center"/>
              <w:rPr>
                <w:rFonts w:eastAsia="Times New Roman" w:cs="Times New Roman"/>
                <w:szCs w:val="28"/>
              </w:rPr>
            </w:pPr>
            <w:r>
              <w:rPr>
                <w:rFonts w:eastAsia="Times New Roman" w:cs="Times New Roman"/>
                <w:szCs w:val="28"/>
              </w:rPr>
              <w:t>14</w:t>
            </w:r>
          </w:p>
        </w:tc>
        <w:tc>
          <w:tcPr>
            <w:tcW w:w="6662" w:type="dxa"/>
            <w:shd w:val="clear" w:color="auto" w:fill="auto"/>
            <w:vAlign w:val="bottom"/>
          </w:tcPr>
          <w:p w:rsidR="004B4F90" w:rsidRPr="00820053" w:rsidRDefault="00BE0004" w:rsidP="00B26F79">
            <w:pPr>
              <w:spacing w:before="0" w:after="0"/>
              <w:ind w:firstLine="0"/>
              <w:rPr>
                <w:rFonts w:eastAsia="Times New Roman" w:cs="Times New Roman"/>
                <w:szCs w:val="28"/>
              </w:rPr>
            </w:pPr>
            <w:r w:rsidRPr="00820053">
              <w:rPr>
                <w:rFonts w:eastAsia="Times New Roman" w:cs="Times New Roman"/>
                <w:szCs w:val="28"/>
              </w:rPr>
              <w:t xml:space="preserve">Cấp giấy phép </w:t>
            </w:r>
            <w:r>
              <w:rPr>
                <w:rFonts w:eastAsia="Times New Roman" w:cs="Times New Roman"/>
                <w:szCs w:val="28"/>
              </w:rPr>
              <w:t>xây dựng đối với công trình xây dựng có thời hạn</w:t>
            </w:r>
          </w:p>
        </w:tc>
        <w:tc>
          <w:tcPr>
            <w:tcW w:w="992" w:type="dxa"/>
            <w:shd w:val="clear" w:color="auto" w:fill="auto"/>
            <w:vAlign w:val="center"/>
          </w:tcPr>
          <w:p w:rsidR="004B4F90" w:rsidRPr="00820053" w:rsidRDefault="00017972" w:rsidP="00017972">
            <w:pPr>
              <w:spacing w:after="0"/>
              <w:ind w:firstLine="0"/>
              <w:jc w:val="center"/>
              <w:rPr>
                <w:rFonts w:eastAsia="Times New Roman" w:cs="Times New Roman"/>
                <w:szCs w:val="28"/>
              </w:rPr>
            </w:pPr>
            <w:r>
              <w:rPr>
                <w:rFonts w:eastAsia="Times New Roman" w:cs="Times New Roman"/>
                <w:szCs w:val="28"/>
              </w:rPr>
              <w:t>193</w:t>
            </w:r>
          </w:p>
        </w:tc>
      </w:tr>
      <w:tr w:rsidR="00820053" w:rsidRPr="00820053" w:rsidTr="005931CC">
        <w:tc>
          <w:tcPr>
            <w:tcW w:w="9072" w:type="dxa"/>
            <w:gridSpan w:val="5"/>
          </w:tcPr>
          <w:p w:rsidR="00820053" w:rsidRPr="00820053" w:rsidRDefault="00820053" w:rsidP="00CD18CD">
            <w:pPr>
              <w:suppressLineNumbers/>
              <w:spacing w:after="0"/>
              <w:ind w:firstLine="0"/>
              <w:rPr>
                <w:rFonts w:eastAsia="Times New Roman" w:cs="Times New Roman"/>
                <w:szCs w:val="28"/>
              </w:rPr>
            </w:pPr>
            <w:r w:rsidRPr="00820053">
              <w:rPr>
                <w:rFonts w:eastAsia="Times New Roman" w:cs="Times New Roman"/>
                <w:b/>
                <w:bCs/>
                <w:szCs w:val="28"/>
              </w:rPr>
              <w:lastRenderedPageBreak/>
              <w:t>V.3  Thủ tục hành chính về cấp chứng chỉ năng lực và chứng chỉ hành nghề</w:t>
            </w:r>
          </w:p>
        </w:tc>
      </w:tr>
      <w:tr w:rsidR="00820053" w:rsidRPr="00820053" w:rsidTr="005931CC">
        <w:tc>
          <w:tcPr>
            <w:tcW w:w="851" w:type="dxa"/>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BA1C21">
            <w:pPr>
              <w:suppressLineNumbers/>
              <w:spacing w:after="0"/>
              <w:ind w:firstLine="0"/>
              <w:jc w:val="center"/>
              <w:rPr>
                <w:rFonts w:eastAsia="Times New Roman" w:cs="Times New Roman"/>
                <w:szCs w:val="28"/>
              </w:rPr>
            </w:pPr>
            <w:r w:rsidRPr="00820053">
              <w:rPr>
                <w:rFonts w:eastAsia="Times New Roman" w:cs="Times New Roman"/>
                <w:szCs w:val="28"/>
              </w:rPr>
              <w:t>3</w:t>
            </w:r>
            <w:r w:rsidR="00BA1C21">
              <w:rPr>
                <w:rFonts w:eastAsia="Times New Roman" w:cs="Times New Roman"/>
                <w:szCs w:val="28"/>
              </w:rPr>
              <w:t>9</w:t>
            </w:r>
          </w:p>
        </w:tc>
        <w:tc>
          <w:tcPr>
            <w:tcW w:w="422" w:type="dxa"/>
            <w:shd w:val="clear" w:color="auto" w:fill="auto"/>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1</w:t>
            </w:r>
          </w:p>
        </w:tc>
        <w:tc>
          <w:tcPr>
            <w:tcW w:w="6807" w:type="dxa"/>
            <w:gridSpan w:val="2"/>
            <w:shd w:val="clear" w:color="auto" w:fill="auto"/>
          </w:tcPr>
          <w:p w:rsidR="00820053" w:rsidRPr="00820053" w:rsidRDefault="00820053" w:rsidP="00820053">
            <w:pPr>
              <w:spacing w:after="0"/>
              <w:ind w:firstLine="0"/>
              <w:rPr>
                <w:rFonts w:eastAsia="Times New Roman" w:cs="Times New Roman"/>
                <w:szCs w:val="28"/>
              </w:rPr>
            </w:pPr>
            <w:r w:rsidRPr="00820053">
              <w:rPr>
                <w:rFonts w:eastAsia="Times New Roman" w:cs="Times New Roman"/>
                <w:szCs w:val="28"/>
              </w:rPr>
              <w:t>Cấp/cấp lại/điều chỉnh, bổ sung nội dung chứng chỉ năng lực hoạt động xây dựng hạng II, hạng III đối với: tổ chức khảo sát xây dựng; tổ chức lập quy hoạch xây dựng; tổ chức thiết kế, thẩm tra thiết kế xây dựng; tổ chức lập, thẩm tra dự án đầu tư xây dựng; tổ chức quản lý dự án đầu tư xây dựng; tổ chức thi công xây dựng công trình; tổ chức giám sát thi công xây dựng; tổ chức kiểm định xây dựng; tổ chức quản lý, thẩm tra chi phí đầu tư xây dựng.</w:t>
            </w:r>
          </w:p>
        </w:tc>
        <w:tc>
          <w:tcPr>
            <w:tcW w:w="992" w:type="dxa"/>
            <w:shd w:val="clear" w:color="auto" w:fill="auto"/>
          </w:tcPr>
          <w:p w:rsidR="00017972" w:rsidRDefault="00017972" w:rsidP="00017972">
            <w:pPr>
              <w:spacing w:after="0"/>
              <w:ind w:firstLine="0"/>
              <w:jc w:val="center"/>
              <w:rPr>
                <w:rFonts w:eastAsia="Times New Roman" w:cs="Times New Roman"/>
                <w:szCs w:val="28"/>
              </w:rPr>
            </w:pPr>
          </w:p>
          <w:p w:rsidR="00017972" w:rsidRDefault="00017972" w:rsidP="00017972">
            <w:pPr>
              <w:spacing w:after="0"/>
              <w:ind w:firstLine="0"/>
              <w:jc w:val="center"/>
              <w:rPr>
                <w:rFonts w:eastAsia="Times New Roman" w:cs="Times New Roman"/>
                <w:szCs w:val="28"/>
              </w:rPr>
            </w:pPr>
          </w:p>
          <w:p w:rsidR="00820053" w:rsidRPr="00820053" w:rsidRDefault="00DB2128" w:rsidP="00017972">
            <w:pPr>
              <w:spacing w:after="0"/>
              <w:ind w:firstLine="0"/>
              <w:jc w:val="center"/>
              <w:rPr>
                <w:rFonts w:eastAsia="Times New Roman" w:cs="Times New Roman"/>
                <w:szCs w:val="28"/>
              </w:rPr>
            </w:pPr>
            <w:r>
              <w:rPr>
                <w:rFonts w:eastAsia="Times New Roman" w:cs="Times New Roman"/>
                <w:szCs w:val="28"/>
              </w:rPr>
              <w:t>20</w:t>
            </w:r>
            <w:r w:rsidR="00017972">
              <w:rPr>
                <w:rFonts w:eastAsia="Times New Roman" w:cs="Times New Roman"/>
                <w:szCs w:val="28"/>
              </w:rPr>
              <w:t>3</w:t>
            </w:r>
          </w:p>
        </w:tc>
      </w:tr>
      <w:tr w:rsidR="00820053" w:rsidRPr="00820053" w:rsidTr="005931CC">
        <w:tc>
          <w:tcPr>
            <w:tcW w:w="851" w:type="dxa"/>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BA1C21" w:rsidP="00820053">
            <w:pPr>
              <w:suppressLineNumbers/>
              <w:spacing w:after="0"/>
              <w:ind w:firstLine="0"/>
              <w:jc w:val="center"/>
              <w:rPr>
                <w:rFonts w:eastAsia="Times New Roman" w:cs="Times New Roman"/>
                <w:szCs w:val="28"/>
              </w:rPr>
            </w:pPr>
            <w:r>
              <w:rPr>
                <w:rFonts w:eastAsia="Times New Roman" w:cs="Times New Roman"/>
                <w:szCs w:val="28"/>
              </w:rPr>
              <w:t>40</w:t>
            </w:r>
          </w:p>
        </w:tc>
        <w:tc>
          <w:tcPr>
            <w:tcW w:w="422" w:type="dxa"/>
            <w:shd w:val="clear" w:color="auto" w:fill="auto"/>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2</w:t>
            </w:r>
          </w:p>
        </w:tc>
        <w:tc>
          <w:tcPr>
            <w:tcW w:w="6807" w:type="dxa"/>
            <w:gridSpan w:val="2"/>
            <w:shd w:val="clear" w:color="auto" w:fill="auto"/>
          </w:tcPr>
          <w:p w:rsidR="00820053" w:rsidRPr="00820053" w:rsidRDefault="00820053" w:rsidP="00820053">
            <w:pPr>
              <w:spacing w:after="0"/>
              <w:ind w:firstLine="0"/>
              <w:rPr>
                <w:rFonts w:eastAsia="Times New Roman" w:cs="Times New Roman"/>
                <w:szCs w:val="28"/>
              </w:rPr>
            </w:pPr>
            <w:r w:rsidRPr="00820053">
              <w:rPr>
                <w:rFonts w:eastAsia="Times New Roman" w:cs="Times New Roman"/>
                <w:szCs w:val="28"/>
              </w:rPr>
              <w:t xml:space="preserve">Đăng tải/thay đổi, bổ sung thông tin năng lực của tổ chức </w:t>
            </w:r>
            <w:r w:rsidRPr="00820053">
              <w:rPr>
                <w:rFonts w:eastAsia="Times New Roman" w:cs="Times New Roman"/>
                <w:i/>
                <w:iCs/>
                <w:szCs w:val="28"/>
              </w:rPr>
              <w:t>(chỉ áp dụng cho tổ chức không thuộc đối tượng cấp chứng chỉ năng lực)</w:t>
            </w:r>
          </w:p>
        </w:tc>
        <w:tc>
          <w:tcPr>
            <w:tcW w:w="992" w:type="dxa"/>
            <w:shd w:val="clear" w:color="auto" w:fill="auto"/>
          </w:tcPr>
          <w:p w:rsidR="00820053" w:rsidRPr="00820053" w:rsidRDefault="00DB2128" w:rsidP="00017972">
            <w:pPr>
              <w:spacing w:after="0"/>
              <w:ind w:firstLine="0"/>
              <w:jc w:val="center"/>
              <w:rPr>
                <w:rFonts w:eastAsia="Times New Roman" w:cs="Times New Roman"/>
                <w:szCs w:val="28"/>
              </w:rPr>
            </w:pPr>
            <w:r>
              <w:rPr>
                <w:rFonts w:eastAsia="Times New Roman" w:cs="Times New Roman"/>
                <w:szCs w:val="28"/>
              </w:rPr>
              <w:t>2</w:t>
            </w:r>
            <w:r w:rsidR="00017972">
              <w:rPr>
                <w:rFonts w:eastAsia="Times New Roman" w:cs="Times New Roman"/>
                <w:szCs w:val="28"/>
              </w:rPr>
              <w:t>14</w:t>
            </w:r>
          </w:p>
        </w:tc>
      </w:tr>
      <w:tr w:rsidR="00820053" w:rsidRPr="00820053" w:rsidTr="005931CC">
        <w:tc>
          <w:tcPr>
            <w:tcW w:w="851" w:type="dxa"/>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AB0C85" w:rsidP="00BA1C21">
            <w:pPr>
              <w:suppressLineNumbers/>
              <w:spacing w:after="0"/>
              <w:ind w:firstLine="0"/>
              <w:jc w:val="center"/>
              <w:rPr>
                <w:rFonts w:eastAsia="Times New Roman" w:cs="Times New Roman"/>
                <w:szCs w:val="28"/>
              </w:rPr>
            </w:pPr>
            <w:r>
              <w:rPr>
                <w:rFonts w:eastAsia="Times New Roman" w:cs="Times New Roman"/>
                <w:szCs w:val="28"/>
              </w:rPr>
              <w:t>4</w:t>
            </w:r>
            <w:r w:rsidR="00BA1C21">
              <w:rPr>
                <w:rFonts w:eastAsia="Times New Roman" w:cs="Times New Roman"/>
                <w:szCs w:val="28"/>
              </w:rPr>
              <w:t>1</w:t>
            </w:r>
          </w:p>
        </w:tc>
        <w:tc>
          <w:tcPr>
            <w:tcW w:w="422" w:type="dxa"/>
            <w:shd w:val="clear" w:color="auto" w:fill="auto"/>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3</w:t>
            </w:r>
          </w:p>
        </w:tc>
        <w:tc>
          <w:tcPr>
            <w:tcW w:w="6807" w:type="dxa"/>
            <w:gridSpan w:val="2"/>
            <w:shd w:val="clear" w:color="auto" w:fill="auto"/>
          </w:tcPr>
          <w:p w:rsidR="00820053" w:rsidRPr="00820053" w:rsidRDefault="00820053" w:rsidP="00820053">
            <w:pPr>
              <w:spacing w:after="0"/>
              <w:ind w:firstLine="0"/>
              <w:rPr>
                <w:rFonts w:eastAsia="Times New Roman" w:cs="Times New Roman"/>
                <w:szCs w:val="28"/>
              </w:rPr>
            </w:pPr>
            <w:r w:rsidRPr="00820053">
              <w:rPr>
                <w:rFonts w:eastAsia="Times New Roman" w:cs="Times New Roman"/>
                <w:szCs w:val="28"/>
              </w:rPr>
              <w:t xml:space="preserve">Cấp/ cấp lại </w:t>
            </w:r>
            <w:r w:rsidRPr="00820053">
              <w:rPr>
                <w:rFonts w:eastAsia="Times New Roman" w:cs="Times New Roman"/>
                <w:i/>
                <w:iCs/>
                <w:szCs w:val="28"/>
              </w:rPr>
              <w:t>(trường</w:t>
            </w:r>
            <w:r w:rsidRPr="00820053">
              <w:rPr>
                <w:rFonts w:eastAsia="Times New Roman" w:cs="Times New Roman"/>
                <w:szCs w:val="28"/>
              </w:rPr>
              <w:t xml:space="preserve"> </w:t>
            </w:r>
            <w:r w:rsidRPr="00820053">
              <w:rPr>
                <w:rFonts w:eastAsia="Times New Roman" w:cs="Times New Roman"/>
                <w:i/>
                <w:iCs/>
                <w:szCs w:val="28"/>
              </w:rPr>
              <w:t>hợp CCHN hết hạn sử dụng)</w:t>
            </w:r>
            <w:r w:rsidRPr="00820053">
              <w:rPr>
                <w:rFonts w:eastAsia="Times New Roman" w:cs="Times New Roman"/>
                <w:szCs w:val="28"/>
              </w:rPr>
              <w:t>/cấp chuyển đổi/điều chỉnh, bổ sung nội dung chứng chỉ hành nghề hoạt động xây dựng hạng II, hạng III đối với cá nhân hoạt động xây dựng trong các lĩnh vực: Khảo sát xây dựng; Thiết kế quy hoạch xây dựng; Thiết kế xây dựng công trình; Giám sát thi công xây dựng; Kiểm định xây dựng; Định giá xây dựng.</w:t>
            </w:r>
          </w:p>
        </w:tc>
        <w:tc>
          <w:tcPr>
            <w:tcW w:w="992" w:type="dxa"/>
            <w:shd w:val="clear" w:color="auto" w:fill="auto"/>
          </w:tcPr>
          <w:p w:rsidR="00017972" w:rsidRDefault="00017972" w:rsidP="00017972">
            <w:pPr>
              <w:tabs>
                <w:tab w:val="left" w:pos="564"/>
              </w:tabs>
              <w:spacing w:after="0"/>
              <w:ind w:firstLine="0"/>
              <w:jc w:val="center"/>
              <w:rPr>
                <w:rFonts w:eastAsia="Times New Roman" w:cs="Times New Roman"/>
                <w:szCs w:val="28"/>
              </w:rPr>
            </w:pPr>
          </w:p>
          <w:p w:rsidR="00017972" w:rsidRDefault="00017972" w:rsidP="00017972">
            <w:pPr>
              <w:tabs>
                <w:tab w:val="left" w:pos="564"/>
              </w:tabs>
              <w:spacing w:after="0"/>
              <w:ind w:firstLine="0"/>
              <w:jc w:val="center"/>
              <w:rPr>
                <w:rFonts w:eastAsia="Times New Roman" w:cs="Times New Roman"/>
                <w:szCs w:val="28"/>
              </w:rPr>
            </w:pPr>
          </w:p>
          <w:p w:rsidR="00820053" w:rsidRPr="00820053" w:rsidRDefault="00DB2128" w:rsidP="00017972">
            <w:pPr>
              <w:tabs>
                <w:tab w:val="left" w:pos="564"/>
              </w:tabs>
              <w:spacing w:after="0"/>
              <w:ind w:firstLine="0"/>
              <w:jc w:val="center"/>
              <w:rPr>
                <w:rFonts w:eastAsia="Times New Roman" w:cs="Times New Roman"/>
                <w:szCs w:val="28"/>
              </w:rPr>
            </w:pPr>
            <w:r>
              <w:rPr>
                <w:rFonts w:eastAsia="Times New Roman" w:cs="Times New Roman"/>
                <w:szCs w:val="28"/>
              </w:rPr>
              <w:t>2</w:t>
            </w:r>
            <w:r w:rsidR="00017972">
              <w:rPr>
                <w:rFonts w:eastAsia="Times New Roman" w:cs="Times New Roman"/>
                <w:szCs w:val="28"/>
              </w:rPr>
              <w:t>18</w:t>
            </w:r>
          </w:p>
        </w:tc>
      </w:tr>
      <w:tr w:rsidR="00820053" w:rsidRPr="00820053" w:rsidTr="005931CC">
        <w:tc>
          <w:tcPr>
            <w:tcW w:w="851" w:type="dxa"/>
          </w:tcPr>
          <w:p w:rsidR="00820053" w:rsidRPr="00820053" w:rsidRDefault="00820053" w:rsidP="00017972">
            <w:pPr>
              <w:suppressLineNumbers/>
              <w:spacing w:after="0"/>
              <w:ind w:firstLine="0"/>
              <w:rPr>
                <w:rFonts w:eastAsia="Times New Roman" w:cs="Times New Roman"/>
                <w:szCs w:val="28"/>
              </w:rPr>
            </w:pPr>
          </w:p>
          <w:p w:rsidR="00820053" w:rsidRPr="00820053" w:rsidRDefault="00AB0C85" w:rsidP="00BA1C21">
            <w:pPr>
              <w:suppressLineNumbers/>
              <w:spacing w:after="0"/>
              <w:ind w:firstLine="0"/>
              <w:jc w:val="center"/>
              <w:rPr>
                <w:rFonts w:eastAsia="Times New Roman" w:cs="Times New Roman"/>
                <w:szCs w:val="28"/>
              </w:rPr>
            </w:pPr>
            <w:r>
              <w:rPr>
                <w:rFonts w:eastAsia="Times New Roman" w:cs="Times New Roman"/>
                <w:szCs w:val="28"/>
              </w:rPr>
              <w:t>4</w:t>
            </w:r>
            <w:r w:rsidR="00BA1C21">
              <w:rPr>
                <w:rFonts w:eastAsia="Times New Roman" w:cs="Times New Roman"/>
                <w:szCs w:val="28"/>
              </w:rPr>
              <w:t>2</w:t>
            </w:r>
          </w:p>
        </w:tc>
        <w:tc>
          <w:tcPr>
            <w:tcW w:w="422" w:type="dxa"/>
            <w:shd w:val="clear" w:color="auto" w:fill="auto"/>
          </w:tcPr>
          <w:p w:rsidR="00820053" w:rsidRPr="00820053" w:rsidRDefault="00820053" w:rsidP="00017972">
            <w:pPr>
              <w:suppressLineNumbers/>
              <w:spacing w:after="0"/>
              <w:ind w:firstLine="0"/>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4</w:t>
            </w:r>
          </w:p>
        </w:tc>
        <w:tc>
          <w:tcPr>
            <w:tcW w:w="6807" w:type="dxa"/>
            <w:gridSpan w:val="2"/>
            <w:shd w:val="clear" w:color="auto" w:fill="auto"/>
          </w:tcPr>
          <w:p w:rsidR="00820053" w:rsidRPr="00820053" w:rsidRDefault="00820053" w:rsidP="00820053">
            <w:pPr>
              <w:spacing w:after="0"/>
              <w:ind w:firstLine="0"/>
              <w:rPr>
                <w:rFonts w:eastAsia="Times New Roman" w:cs="Times New Roman"/>
                <w:szCs w:val="28"/>
              </w:rPr>
            </w:pPr>
            <w:r w:rsidRPr="00820053">
              <w:rPr>
                <w:rFonts w:eastAsia="Times New Roman" w:cs="Times New Roman"/>
                <w:szCs w:val="28"/>
              </w:rPr>
              <w:t xml:space="preserve">Cấp lại chứng chỉ hành nghề hạng II, hạng III </w:t>
            </w:r>
            <w:r w:rsidRPr="00820053">
              <w:rPr>
                <w:rFonts w:eastAsia="Times New Roman" w:cs="Times New Roman"/>
                <w:i/>
                <w:iCs/>
                <w:szCs w:val="28"/>
              </w:rPr>
              <w:t xml:space="preserve">(Trường hợp CCHN rách nát/thất lạc) </w:t>
            </w:r>
            <w:r w:rsidRPr="00820053">
              <w:rPr>
                <w:rFonts w:eastAsia="Times New Roman" w:cs="Times New Roman"/>
                <w:szCs w:val="28"/>
              </w:rPr>
              <w:t>đối với cá nhân hoạt động xây dựng trong các lĩnh vực: Khảo sát xây dựng; Thiết kế quy hoạch xây dựng; Thiết kế xây dựng công trình; Giám sát thi công xây dựng; Kiểm định xây dựng; Định giá XD.</w:t>
            </w:r>
          </w:p>
        </w:tc>
        <w:tc>
          <w:tcPr>
            <w:tcW w:w="992" w:type="dxa"/>
            <w:shd w:val="clear" w:color="auto" w:fill="auto"/>
          </w:tcPr>
          <w:p w:rsidR="00017972" w:rsidRDefault="00017972" w:rsidP="00017972">
            <w:pPr>
              <w:spacing w:after="0"/>
              <w:ind w:firstLine="0"/>
              <w:jc w:val="center"/>
              <w:rPr>
                <w:rFonts w:eastAsia="Times New Roman" w:cs="Times New Roman"/>
                <w:szCs w:val="28"/>
              </w:rPr>
            </w:pPr>
          </w:p>
          <w:p w:rsidR="00820053" w:rsidRPr="00820053" w:rsidRDefault="00017972" w:rsidP="00017972">
            <w:pPr>
              <w:spacing w:after="0"/>
              <w:ind w:firstLine="0"/>
              <w:jc w:val="center"/>
              <w:rPr>
                <w:rFonts w:eastAsia="Times New Roman" w:cs="Times New Roman"/>
                <w:szCs w:val="28"/>
              </w:rPr>
            </w:pPr>
            <w:r>
              <w:rPr>
                <w:rFonts w:eastAsia="Times New Roman" w:cs="Times New Roman"/>
                <w:szCs w:val="28"/>
              </w:rPr>
              <w:t>230</w:t>
            </w:r>
          </w:p>
        </w:tc>
      </w:tr>
      <w:tr w:rsidR="00820053" w:rsidRPr="00820053" w:rsidTr="005931CC">
        <w:tc>
          <w:tcPr>
            <w:tcW w:w="9072" w:type="dxa"/>
            <w:gridSpan w:val="5"/>
          </w:tcPr>
          <w:p w:rsidR="00820053" w:rsidRPr="00820053" w:rsidRDefault="00820053" w:rsidP="00820053">
            <w:pPr>
              <w:suppressLineNumbers/>
              <w:spacing w:after="0"/>
              <w:ind w:firstLine="0"/>
              <w:rPr>
                <w:rFonts w:eastAsia="Times New Roman" w:cs="Times New Roman"/>
                <w:szCs w:val="28"/>
              </w:rPr>
            </w:pPr>
            <w:r w:rsidRPr="00820053">
              <w:rPr>
                <w:rFonts w:eastAsia="Times New Roman" w:cs="Times New Roman"/>
                <w:b/>
                <w:bCs/>
                <w:szCs w:val="28"/>
              </w:rPr>
              <w:t>V.4 Thủ tục hành chính về cấp Giấy phép hoạt động cho nhà thầu nước ngoài</w:t>
            </w:r>
          </w:p>
        </w:tc>
      </w:tr>
      <w:tr w:rsidR="00820053" w:rsidRPr="00820053" w:rsidTr="005931CC">
        <w:tc>
          <w:tcPr>
            <w:tcW w:w="851" w:type="dxa"/>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AB0C85" w:rsidP="00BA1C21">
            <w:pPr>
              <w:suppressLineNumbers/>
              <w:spacing w:after="0"/>
              <w:ind w:firstLine="0"/>
              <w:jc w:val="center"/>
              <w:rPr>
                <w:rFonts w:eastAsia="Times New Roman" w:cs="Times New Roman"/>
                <w:szCs w:val="28"/>
              </w:rPr>
            </w:pPr>
            <w:r>
              <w:rPr>
                <w:rFonts w:eastAsia="Times New Roman" w:cs="Times New Roman"/>
                <w:szCs w:val="28"/>
              </w:rPr>
              <w:t>4</w:t>
            </w:r>
            <w:r w:rsidR="00BA1C21">
              <w:rPr>
                <w:rFonts w:eastAsia="Times New Roman" w:cs="Times New Roman"/>
                <w:szCs w:val="28"/>
              </w:rPr>
              <w:t>3</w:t>
            </w:r>
          </w:p>
        </w:tc>
        <w:tc>
          <w:tcPr>
            <w:tcW w:w="422" w:type="dxa"/>
            <w:shd w:val="clear" w:color="auto" w:fill="auto"/>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1</w:t>
            </w:r>
          </w:p>
        </w:tc>
        <w:tc>
          <w:tcPr>
            <w:tcW w:w="6807" w:type="dxa"/>
            <w:gridSpan w:val="2"/>
            <w:shd w:val="clear" w:color="auto" w:fill="auto"/>
          </w:tcPr>
          <w:p w:rsidR="00820053" w:rsidRPr="00820053" w:rsidRDefault="00820053" w:rsidP="00820053">
            <w:pPr>
              <w:spacing w:after="0"/>
              <w:ind w:firstLine="0"/>
              <w:rPr>
                <w:rFonts w:eastAsia="Times New Roman" w:cs="Times New Roman"/>
                <w:szCs w:val="28"/>
              </w:rPr>
            </w:pPr>
            <w:r w:rsidRPr="00820053">
              <w:rPr>
                <w:rFonts w:eastAsia="Times New Roman" w:cs="Times New Roman"/>
                <w:szCs w:val="28"/>
              </w:rPr>
              <w:t>Cấp giấy phép hoạt động xây dựng cho tổ chức và cá nhân nước ngoài hoạt động xây dựng tại Việt Nam thực hiện hợp đồng của dự án nhóm B, C</w:t>
            </w:r>
          </w:p>
        </w:tc>
        <w:tc>
          <w:tcPr>
            <w:tcW w:w="992" w:type="dxa"/>
            <w:shd w:val="clear" w:color="auto" w:fill="auto"/>
          </w:tcPr>
          <w:p w:rsidR="00820053" w:rsidRPr="00820053" w:rsidRDefault="00DB2128" w:rsidP="00017972">
            <w:pPr>
              <w:spacing w:after="0"/>
              <w:ind w:firstLine="0"/>
              <w:jc w:val="center"/>
              <w:rPr>
                <w:rFonts w:eastAsia="Times New Roman" w:cs="Times New Roman"/>
                <w:szCs w:val="28"/>
              </w:rPr>
            </w:pPr>
            <w:r>
              <w:rPr>
                <w:rFonts w:eastAsia="Times New Roman" w:cs="Times New Roman"/>
                <w:szCs w:val="28"/>
              </w:rPr>
              <w:t>23</w:t>
            </w:r>
            <w:r w:rsidR="00017972">
              <w:rPr>
                <w:rFonts w:eastAsia="Times New Roman" w:cs="Times New Roman"/>
                <w:szCs w:val="28"/>
              </w:rPr>
              <w:t>3</w:t>
            </w:r>
          </w:p>
        </w:tc>
      </w:tr>
      <w:tr w:rsidR="00820053" w:rsidRPr="00820053" w:rsidTr="005931CC">
        <w:tc>
          <w:tcPr>
            <w:tcW w:w="851" w:type="dxa"/>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AB0C85" w:rsidP="00BA1C21">
            <w:pPr>
              <w:suppressLineNumbers/>
              <w:spacing w:after="0"/>
              <w:ind w:firstLine="0"/>
              <w:jc w:val="center"/>
              <w:rPr>
                <w:rFonts w:eastAsia="Times New Roman" w:cs="Times New Roman"/>
                <w:szCs w:val="28"/>
              </w:rPr>
            </w:pPr>
            <w:r>
              <w:rPr>
                <w:rFonts w:eastAsia="Times New Roman" w:cs="Times New Roman"/>
                <w:szCs w:val="28"/>
              </w:rPr>
              <w:t>4</w:t>
            </w:r>
            <w:r w:rsidR="00BA1C21">
              <w:rPr>
                <w:rFonts w:eastAsia="Times New Roman" w:cs="Times New Roman"/>
                <w:szCs w:val="28"/>
              </w:rPr>
              <w:t>4</w:t>
            </w:r>
          </w:p>
        </w:tc>
        <w:tc>
          <w:tcPr>
            <w:tcW w:w="422" w:type="dxa"/>
            <w:shd w:val="clear" w:color="auto" w:fill="auto"/>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2</w:t>
            </w:r>
          </w:p>
        </w:tc>
        <w:tc>
          <w:tcPr>
            <w:tcW w:w="6807" w:type="dxa"/>
            <w:gridSpan w:val="2"/>
            <w:shd w:val="clear" w:color="auto" w:fill="auto"/>
          </w:tcPr>
          <w:p w:rsidR="00820053" w:rsidRPr="00820053" w:rsidRDefault="00820053" w:rsidP="00820053">
            <w:pPr>
              <w:spacing w:after="0"/>
              <w:ind w:firstLine="0"/>
              <w:rPr>
                <w:rFonts w:eastAsia="Times New Roman" w:cs="Times New Roman"/>
                <w:szCs w:val="28"/>
              </w:rPr>
            </w:pPr>
            <w:r w:rsidRPr="00820053">
              <w:rPr>
                <w:rFonts w:eastAsia="Times New Roman" w:cs="Times New Roman"/>
                <w:szCs w:val="28"/>
              </w:rPr>
              <w:t>Điều chỉnh giấy phép hoạt động xây dựng cho tổ chức và cá nhân nước ngoài hoạt động xây dựng tại Việt Nam thực hiện hợp đồng của dự án nhóm B, C</w:t>
            </w:r>
          </w:p>
        </w:tc>
        <w:tc>
          <w:tcPr>
            <w:tcW w:w="992" w:type="dxa"/>
            <w:shd w:val="clear" w:color="auto" w:fill="auto"/>
          </w:tcPr>
          <w:p w:rsidR="00820053" w:rsidRPr="00820053" w:rsidRDefault="00017972" w:rsidP="00017972">
            <w:pPr>
              <w:spacing w:after="0"/>
              <w:ind w:firstLine="0"/>
              <w:jc w:val="center"/>
              <w:rPr>
                <w:rFonts w:eastAsia="Times New Roman" w:cs="Times New Roman"/>
                <w:szCs w:val="28"/>
              </w:rPr>
            </w:pPr>
            <w:r>
              <w:rPr>
                <w:rFonts w:eastAsia="Times New Roman" w:cs="Times New Roman"/>
                <w:szCs w:val="28"/>
              </w:rPr>
              <w:t>239</w:t>
            </w:r>
          </w:p>
        </w:tc>
      </w:tr>
      <w:tr w:rsidR="00820053" w:rsidRPr="00820053" w:rsidTr="005931CC">
        <w:tc>
          <w:tcPr>
            <w:tcW w:w="9072" w:type="dxa"/>
            <w:gridSpan w:val="5"/>
          </w:tcPr>
          <w:p w:rsidR="00820053" w:rsidRPr="00820053" w:rsidRDefault="00820053" w:rsidP="00820053">
            <w:pPr>
              <w:suppressLineNumbers/>
              <w:spacing w:after="0"/>
              <w:ind w:firstLine="0"/>
              <w:jc w:val="left"/>
              <w:rPr>
                <w:rFonts w:eastAsia="Times New Roman" w:cs="Times New Roman"/>
                <w:b/>
                <w:szCs w:val="28"/>
              </w:rPr>
            </w:pPr>
            <w:r w:rsidRPr="00820053">
              <w:rPr>
                <w:rFonts w:eastAsia="Times New Roman" w:cs="Times New Roman"/>
                <w:b/>
                <w:szCs w:val="28"/>
              </w:rPr>
              <w:t>VI.  Lĩnh vực về Giám định tư pháp xây dựng</w:t>
            </w:r>
          </w:p>
        </w:tc>
      </w:tr>
      <w:tr w:rsidR="00820053" w:rsidRPr="00820053" w:rsidTr="005931CC">
        <w:tc>
          <w:tcPr>
            <w:tcW w:w="851" w:type="dxa"/>
          </w:tcPr>
          <w:p w:rsidR="00820053" w:rsidRPr="00820053" w:rsidRDefault="00820053" w:rsidP="00820053">
            <w:pPr>
              <w:suppressLineNumbers/>
              <w:spacing w:before="0" w:after="0"/>
              <w:ind w:firstLine="0"/>
              <w:jc w:val="center"/>
              <w:rPr>
                <w:rFonts w:eastAsia="Times New Roman" w:cs="Times New Roman"/>
                <w:szCs w:val="28"/>
              </w:rPr>
            </w:pPr>
          </w:p>
          <w:p w:rsidR="00820053" w:rsidRPr="00820053" w:rsidRDefault="00820053" w:rsidP="00BA1C21">
            <w:pPr>
              <w:suppressLineNumbers/>
              <w:spacing w:before="0" w:after="0"/>
              <w:ind w:firstLine="0"/>
              <w:jc w:val="center"/>
              <w:rPr>
                <w:rFonts w:eastAsia="Times New Roman" w:cs="Times New Roman"/>
                <w:szCs w:val="28"/>
              </w:rPr>
            </w:pPr>
            <w:r w:rsidRPr="00820053">
              <w:rPr>
                <w:rFonts w:eastAsia="Times New Roman" w:cs="Times New Roman"/>
                <w:szCs w:val="28"/>
              </w:rPr>
              <w:t>4</w:t>
            </w:r>
            <w:r w:rsidR="00BA1C21">
              <w:rPr>
                <w:rFonts w:eastAsia="Times New Roman" w:cs="Times New Roman"/>
                <w:szCs w:val="28"/>
              </w:rPr>
              <w:t>5</w:t>
            </w:r>
          </w:p>
        </w:tc>
        <w:tc>
          <w:tcPr>
            <w:tcW w:w="422" w:type="dxa"/>
            <w:shd w:val="clear" w:color="auto" w:fill="auto"/>
          </w:tcPr>
          <w:p w:rsidR="00820053" w:rsidRPr="00820053" w:rsidRDefault="00820053" w:rsidP="00820053">
            <w:pPr>
              <w:suppressLineNumbers/>
              <w:spacing w:before="0" w:after="0"/>
              <w:ind w:firstLine="0"/>
              <w:jc w:val="center"/>
              <w:rPr>
                <w:rFonts w:eastAsia="Times New Roman" w:cs="Times New Roman"/>
                <w:szCs w:val="28"/>
              </w:rPr>
            </w:pPr>
          </w:p>
          <w:p w:rsidR="00820053" w:rsidRPr="00820053" w:rsidRDefault="00820053" w:rsidP="00820053">
            <w:pPr>
              <w:suppressLineNumbers/>
              <w:spacing w:before="0" w:after="0"/>
              <w:ind w:firstLine="0"/>
              <w:jc w:val="center"/>
              <w:rPr>
                <w:rFonts w:eastAsia="Times New Roman" w:cs="Times New Roman"/>
                <w:szCs w:val="28"/>
              </w:rPr>
            </w:pPr>
            <w:r w:rsidRPr="00820053">
              <w:rPr>
                <w:rFonts w:eastAsia="Times New Roman" w:cs="Times New Roman"/>
                <w:szCs w:val="28"/>
              </w:rPr>
              <w:t>1</w:t>
            </w:r>
          </w:p>
        </w:tc>
        <w:tc>
          <w:tcPr>
            <w:tcW w:w="6807" w:type="dxa"/>
            <w:gridSpan w:val="2"/>
            <w:shd w:val="clear" w:color="auto" w:fill="auto"/>
          </w:tcPr>
          <w:p w:rsidR="00820053" w:rsidRPr="00820053" w:rsidRDefault="00820053" w:rsidP="00820053">
            <w:pPr>
              <w:spacing w:before="0" w:after="0"/>
              <w:ind w:firstLine="0"/>
              <w:rPr>
                <w:rFonts w:eastAsia="Times New Roman" w:cs="Times New Roman"/>
                <w:szCs w:val="28"/>
              </w:rPr>
            </w:pPr>
            <w:r w:rsidRPr="00820053">
              <w:rPr>
                <w:rFonts w:eastAsia="Times New Roman" w:cs="Times New Roman"/>
                <w:szCs w:val="28"/>
              </w:rPr>
              <w:t>Bổ nhiệm giám định viên tư pháp xây dựng đối với cá nhân khác không thuộc thẩm quyền của Bộ Xây dựng</w:t>
            </w:r>
          </w:p>
        </w:tc>
        <w:tc>
          <w:tcPr>
            <w:tcW w:w="992" w:type="dxa"/>
            <w:shd w:val="clear" w:color="auto" w:fill="auto"/>
          </w:tcPr>
          <w:p w:rsidR="00820053" w:rsidRPr="00820053" w:rsidRDefault="00DB2128" w:rsidP="00017972">
            <w:pPr>
              <w:spacing w:before="0" w:after="0"/>
              <w:ind w:firstLine="0"/>
              <w:jc w:val="center"/>
              <w:rPr>
                <w:rFonts w:eastAsia="Times New Roman" w:cs="Times New Roman"/>
                <w:szCs w:val="28"/>
              </w:rPr>
            </w:pPr>
            <w:r>
              <w:rPr>
                <w:rFonts w:eastAsia="Times New Roman" w:cs="Times New Roman"/>
                <w:szCs w:val="28"/>
              </w:rPr>
              <w:t>24</w:t>
            </w:r>
            <w:r w:rsidR="00017972">
              <w:rPr>
                <w:rFonts w:eastAsia="Times New Roman" w:cs="Times New Roman"/>
                <w:szCs w:val="28"/>
              </w:rPr>
              <w:t>2</w:t>
            </w:r>
          </w:p>
        </w:tc>
      </w:tr>
      <w:tr w:rsidR="00820053" w:rsidRPr="00820053" w:rsidTr="005931CC">
        <w:tc>
          <w:tcPr>
            <w:tcW w:w="851" w:type="dxa"/>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BA1C21">
            <w:pPr>
              <w:suppressLineNumbers/>
              <w:spacing w:after="0"/>
              <w:ind w:firstLine="0"/>
              <w:jc w:val="center"/>
              <w:rPr>
                <w:rFonts w:eastAsia="Times New Roman" w:cs="Times New Roman"/>
                <w:szCs w:val="28"/>
              </w:rPr>
            </w:pPr>
            <w:r w:rsidRPr="00820053">
              <w:rPr>
                <w:rFonts w:eastAsia="Times New Roman" w:cs="Times New Roman"/>
                <w:szCs w:val="28"/>
              </w:rPr>
              <w:t>4</w:t>
            </w:r>
            <w:r w:rsidR="00BA1C21">
              <w:rPr>
                <w:rFonts w:eastAsia="Times New Roman" w:cs="Times New Roman"/>
                <w:szCs w:val="28"/>
              </w:rPr>
              <w:t>6</w:t>
            </w:r>
          </w:p>
        </w:tc>
        <w:tc>
          <w:tcPr>
            <w:tcW w:w="422" w:type="dxa"/>
            <w:shd w:val="clear" w:color="auto" w:fill="auto"/>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2</w:t>
            </w:r>
          </w:p>
        </w:tc>
        <w:tc>
          <w:tcPr>
            <w:tcW w:w="6807" w:type="dxa"/>
            <w:gridSpan w:val="2"/>
            <w:shd w:val="clear" w:color="auto" w:fill="auto"/>
          </w:tcPr>
          <w:p w:rsidR="00820053" w:rsidRPr="00820053" w:rsidRDefault="00820053" w:rsidP="00820053">
            <w:pPr>
              <w:spacing w:after="0"/>
              <w:ind w:firstLine="0"/>
              <w:rPr>
                <w:rFonts w:eastAsia="Times New Roman" w:cs="Times New Roman"/>
                <w:szCs w:val="28"/>
              </w:rPr>
            </w:pPr>
            <w:r w:rsidRPr="00820053">
              <w:rPr>
                <w:rFonts w:eastAsia="Times New Roman" w:cs="Times New Roman"/>
                <w:szCs w:val="28"/>
              </w:rPr>
              <w:t xml:space="preserve">Đăng ký công bố thông tin người giám định tư pháp xây dựng theo vụ việc, tổ chức giám định tư pháp xây dựng theo vụ việc đối với các cá nhân, tổ chức không thuộc thẩm quyền của Bộ Xây dựng, văn phòng giám định tư pháp xây dựng trên địa bàn được Ủy ban nhân dân tỉnh </w:t>
            </w:r>
            <w:r w:rsidRPr="00820053">
              <w:rPr>
                <w:rFonts w:eastAsia="Times New Roman" w:cs="Times New Roman"/>
                <w:szCs w:val="28"/>
              </w:rPr>
              <w:lastRenderedPageBreak/>
              <w:t>cho phép hoạt động</w:t>
            </w:r>
          </w:p>
        </w:tc>
        <w:tc>
          <w:tcPr>
            <w:tcW w:w="992" w:type="dxa"/>
            <w:shd w:val="clear" w:color="auto" w:fill="auto"/>
          </w:tcPr>
          <w:p w:rsidR="00017972" w:rsidRDefault="00017972" w:rsidP="00017972">
            <w:pPr>
              <w:spacing w:after="0"/>
              <w:ind w:firstLine="0"/>
              <w:jc w:val="center"/>
              <w:rPr>
                <w:rFonts w:eastAsia="Times New Roman" w:cs="Times New Roman"/>
                <w:szCs w:val="28"/>
              </w:rPr>
            </w:pPr>
          </w:p>
          <w:p w:rsidR="00820053" w:rsidRPr="00820053" w:rsidRDefault="00DB2128" w:rsidP="00017972">
            <w:pPr>
              <w:spacing w:after="0"/>
              <w:ind w:firstLine="0"/>
              <w:jc w:val="center"/>
              <w:rPr>
                <w:rFonts w:eastAsia="Times New Roman" w:cs="Times New Roman"/>
                <w:szCs w:val="28"/>
              </w:rPr>
            </w:pPr>
            <w:r>
              <w:rPr>
                <w:rFonts w:eastAsia="Times New Roman" w:cs="Times New Roman"/>
                <w:szCs w:val="28"/>
              </w:rPr>
              <w:t>2</w:t>
            </w:r>
            <w:r w:rsidR="00017972">
              <w:rPr>
                <w:rFonts w:eastAsia="Times New Roman" w:cs="Times New Roman"/>
                <w:szCs w:val="28"/>
              </w:rPr>
              <w:t>47</w:t>
            </w:r>
          </w:p>
        </w:tc>
      </w:tr>
      <w:tr w:rsidR="00820053" w:rsidRPr="00820053" w:rsidTr="005931CC">
        <w:tc>
          <w:tcPr>
            <w:tcW w:w="851" w:type="dxa"/>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4</w:t>
            </w:r>
            <w:r w:rsidR="00BA1C21">
              <w:rPr>
                <w:rFonts w:eastAsia="Times New Roman" w:cs="Times New Roman"/>
                <w:szCs w:val="28"/>
              </w:rPr>
              <w:t>7</w:t>
            </w:r>
          </w:p>
          <w:p w:rsidR="00820053" w:rsidRPr="00820053" w:rsidRDefault="00820053" w:rsidP="00820053">
            <w:pPr>
              <w:suppressLineNumbers/>
              <w:spacing w:after="0"/>
              <w:ind w:firstLine="0"/>
              <w:jc w:val="center"/>
              <w:rPr>
                <w:rFonts w:eastAsia="Times New Roman" w:cs="Times New Roman"/>
                <w:szCs w:val="28"/>
              </w:rPr>
            </w:pPr>
          </w:p>
        </w:tc>
        <w:tc>
          <w:tcPr>
            <w:tcW w:w="422" w:type="dxa"/>
            <w:shd w:val="clear" w:color="auto" w:fill="auto"/>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3</w:t>
            </w:r>
          </w:p>
        </w:tc>
        <w:tc>
          <w:tcPr>
            <w:tcW w:w="6807" w:type="dxa"/>
            <w:gridSpan w:val="2"/>
            <w:shd w:val="clear" w:color="auto" w:fill="auto"/>
          </w:tcPr>
          <w:p w:rsidR="00820053" w:rsidRPr="00820053" w:rsidRDefault="00820053" w:rsidP="00820053">
            <w:pPr>
              <w:spacing w:after="0"/>
              <w:ind w:firstLine="0"/>
              <w:rPr>
                <w:rFonts w:eastAsia="Times New Roman" w:cs="Times New Roman"/>
                <w:szCs w:val="28"/>
              </w:rPr>
            </w:pPr>
            <w:r w:rsidRPr="00820053">
              <w:rPr>
                <w:rFonts w:eastAsia="Times New Roman" w:cs="Times New Roman"/>
                <w:szCs w:val="28"/>
              </w:rPr>
              <w:t>Điều chỉnh, thay đổi thông tin cá nhân, tổ chức giám định tư pháp xây dựng đối với cá nhân, tổ chức do Ủy ban nhân dân cấp tỉnh đã tiếp nhận đăng ký, công bố thông tin</w:t>
            </w:r>
          </w:p>
        </w:tc>
        <w:tc>
          <w:tcPr>
            <w:tcW w:w="992" w:type="dxa"/>
            <w:shd w:val="clear" w:color="auto" w:fill="auto"/>
          </w:tcPr>
          <w:p w:rsidR="00175D8D" w:rsidRDefault="00175D8D" w:rsidP="00017972">
            <w:pPr>
              <w:spacing w:after="0"/>
              <w:ind w:firstLine="0"/>
              <w:jc w:val="center"/>
              <w:rPr>
                <w:rFonts w:eastAsia="Times New Roman" w:cs="Times New Roman"/>
                <w:szCs w:val="28"/>
              </w:rPr>
            </w:pPr>
          </w:p>
          <w:p w:rsidR="00820053" w:rsidRPr="00820053" w:rsidRDefault="00DB2128" w:rsidP="00017972">
            <w:pPr>
              <w:spacing w:after="0"/>
              <w:ind w:firstLine="0"/>
              <w:jc w:val="center"/>
              <w:rPr>
                <w:rFonts w:eastAsia="Times New Roman" w:cs="Times New Roman"/>
                <w:szCs w:val="28"/>
              </w:rPr>
            </w:pPr>
            <w:r>
              <w:rPr>
                <w:rFonts w:eastAsia="Times New Roman" w:cs="Times New Roman"/>
                <w:szCs w:val="28"/>
              </w:rPr>
              <w:t>2</w:t>
            </w:r>
            <w:r w:rsidR="00017972">
              <w:rPr>
                <w:rFonts w:eastAsia="Times New Roman" w:cs="Times New Roman"/>
                <w:szCs w:val="28"/>
              </w:rPr>
              <w:t>56</w:t>
            </w:r>
          </w:p>
        </w:tc>
      </w:tr>
      <w:tr w:rsidR="00820053" w:rsidRPr="00820053" w:rsidTr="005931CC">
        <w:tc>
          <w:tcPr>
            <w:tcW w:w="9072" w:type="dxa"/>
            <w:gridSpan w:val="5"/>
          </w:tcPr>
          <w:p w:rsidR="00820053" w:rsidRPr="00820053" w:rsidRDefault="00820053" w:rsidP="00820053">
            <w:pPr>
              <w:suppressLineNumbers/>
              <w:spacing w:after="0"/>
              <w:ind w:firstLine="0"/>
              <w:jc w:val="left"/>
              <w:rPr>
                <w:rFonts w:eastAsia="Times New Roman" w:cs="Times New Roman"/>
                <w:b/>
                <w:szCs w:val="28"/>
              </w:rPr>
            </w:pPr>
            <w:r w:rsidRPr="00820053">
              <w:rPr>
                <w:rFonts w:eastAsia="Times New Roman" w:cs="Times New Roman"/>
                <w:b/>
                <w:szCs w:val="28"/>
              </w:rPr>
              <w:t>VII.  Lĩnh vực về quản lý chất lượng công trình xây dựng</w:t>
            </w:r>
          </w:p>
        </w:tc>
      </w:tr>
      <w:tr w:rsidR="00820053" w:rsidRPr="00820053" w:rsidTr="005931CC">
        <w:tc>
          <w:tcPr>
            <w:tcW w:w="851" w:type="dxa"/>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BA1C21">
            <w:pPr>
              <w:suppressLineNumbers/>
              <w:spacing w:after="0"/>
              <w:ind w:firstLine="0"/>
              <w:jc w:val="center"/>
              <w:rPr>
                <w:rFonts w:eastAsia="Times New Roman" w:cs="Times New Roman"/>
                <w:szCs w:val="28"/>
              </w:rPr>
            </w:pPr>
            <w:r w:rsidRPr="00820053">
              <w:rPr>
                <w:rFonts w:eastAsia="Times New Roman" w:cs="Times New Roman"/>
                <w:szCs w:val="28"/>
              </w:rPr>
              <w:t>4</w:t>
            </w:r>
            <w:r w:rsidR="00BA1C21">
              <w:rPr>
                <w:rFonts w:eastAsia="Times New Roman" w:cs="Times New Roman"/>
                <w:szCs w:val="28"/>
              </w:rPr>
              <w:t>8</w:t>
            </w:r>
          </w:p>
        </w:tc>
        <w:tc>
          <w:tcPr>
            <w:tcW w:w="422" w:type="dxa"/>
            <w:shd w:val="clear" w:color="auto" w:fill="auto"/>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1</w:t>
            </w:r>
          </w:p>
        </w:tc>
        <w:tc>
          <w:tcPr>
            <w:tcW w:w="6807" w:type="dxa"/>
            <w:gridSpan w:val="2"/>
            <w:shd w:val="clear" w:color="auto" w:fill="auto"/>
          </w:tcPr>
          <w:p w:rsidR="00820053" w:rsidRPr="00820053" w:rsidRDefault="00820053" w:rsidP="00820053">
            <w:pPr>
              <w:spacing w:after="0"/>
              <w:ind w:firstLine="0"/>
              <w:rPr>
                <w:rFonts w:eastAsia="Times New Roman" w:cs="Times New Roman"/>
                <w:szCs w:val="28"/>
              </w:rPr>
            </w:pPr>
            <w:r w:rsidRPr="00820053">
              <w:rPr>
                <w:rFonts w:eastAsia="Times New Roman" w:cs="Times New Roman"/>
                <w:szCs w:val="28"/>
              </w:rPr>
              <w:t>Kiểm tra công tác nghiệm thu đưa công trình vào sử dụng đối với các công trình trên địa bàn thuộc trách nhiệm quản lý của Sở Xây dựng, Sở quản lý công trình xây dựng chuyên ngành, trừ các công trình thuộc thẩm quyền kiểm tra của Hội đồng nghiệm thu Nhà nước các công trình xây dựng, cơ quan chuyên môn về xây dựng trực thuộc Bộ Xây dựng và Bộ quản lý công trình xây dựng chuyên ngành</w:t>
            </w:r>
          </w:p>
        </w:tc>
        <w:tc>
          <w:tcPr>
            <w:tcW w:w="992" w:type="dxa"/>
            <w:shd w:val="clear" w:color="auto" w:fill="auto"/>
          </w:tcPr>
          <w:p w:rsidR="00175D8D" w:rsidRDefault="00175D8D" w:rsidP="00175D8D">
            <w:pPr>
              <w:spacing w:after="0"/>
              <w:ind w:firstLine="0"/>
              <w:jc w:val="center"/>
              <w:rPr>
                <w:rFonts w:eastAsia="Times New Roman" w:cs="Times New Roman"/>
                <w:szCs w:val="28"/>
              </w:rPr>
            </w:pPr>
          </w:p>
          <w:p w:rsidR="00175D8D" w:rsidRDefault="00175D8D" w:rsidP="00175D8D">
            <w:pPr>
              <w:spacing w:after="0"/>
              <w:ind w:firstLine="0"/>
              <w:jc w:val="center"/>
              <w:rPr>
                <w:rFonts w:eastAsia="Times New Roman" w:cs="Times New Roman"/>
                <w:szCs w:val="28"/>
              </w:rPr>
            </w:pPr>
          </w:p>
          <w:p w:rsidR="00820053" w:rsidRPr="00820053" w:rsidRDefault="00175D8D" w:rsidP="00175D8D">
            <w:pPr>
              <w:spacing w:after="0"/>
              <w:ind w:firstLine="0"/>
              <w:jc w:val="center"/>
              <w:rPr>
                <w:rFonts w:eastAsia="Times New Roman" w:cs="Times New Roman"/>
                <w:szCs w:val="28"/>
              </w:rPr>
            </w:pPr>
            <w:r>
              <w:rPr>
                <w:rFonts w:eastAsia="Times New Roman" w:cs="Times New Roman"/>
                <w:szCs w:val="28"/>
              </w:rPr>
              <w:t>258</w:t>
            </w:r>
          </w:p>
        </w:tc>
      </w:tr>
      <w:tr w:rsidR="00820053" w:rsidRPr="00820053" w:rsidTr="005931CC">
        <w:tc>
          <w:tcPr>
            <w:tcW w:w="9072" w:type="dxa"/>
            <w:gridSpan w:val="5"/>
          </w:tcPr>
          <w:p w:rsidR="00820053" w:rsidRPr="00820053" w:rsidRDefault="00820053" w:rsidP="00820053">
            <w:pPr>
              <w:suppressLineNumbers/>
              <w:spacing w:after="0"/>
              <w:ind w:firstLine="0"/>
              <w:jc w:val="left"/>
              <w:rPr>
                <w:rFonts w:eastAsia="Times New Roman" w:cs="Times New Roman"/>
                <w:b/>
                <w:szCs w:val="28"/>
              </w:rPr>
            </w:pPr>
            <w:r w:rsidRPr="00820053">
              <w:rPr>
                <w:rFonts w:eastAsia="Times New Roman" w:cs="Times New Roman"/>
                <w:b/>
                <w:szCs w:val="28"/>
              </w:rPr>
              <w:t>VIII. Lĩnh vực Vật liệu xây dựng</w:t>
            </w:r>
          </w:p>
        </w:tc>
      </w:tr>
      <w:tr w:rsidR="00820053" w:rsidRPr="00820053" w:rsidTr="005931CC">
        <w:tc>
          <w:tcPr>
            <w:tcW w:w="851" w:type="dxa"/>
            <w:vAlign w:val="center"/>
          </w:tcPr>
          <w:p w:rsidR="00820053" w:rsidRPr="00820053" w:rsidRDefault="00820053" w:rsidP="00BA1C21">
            <w:pPr>
              <w:suppressLineNumbers/>
              <w:spacing w:after="0"/>
              <w:ind w:firstLine="0"/>
              <w:jc w:val="center"/>
              <w:rPr>
                <w:rFonts w:eastAsia="Times New Roman" w:cs="Times New Roman"/>
                <w:szCs w:val="28"/>
              </w:rPr>
            </w:pPr>
            <w:r w:rsidRPr="00820053">
              <w:rPr>
                <w:rFonts w:eastAsia="Times New Roman" w:cs="Times New Roman"/>
                <w:szCs w:val="28"/>
              </w:rPr>
              <w:t>4</w:t>
            </w:r>
            <w:r w:rsidR="00BA1C21">
              <w:rPr>
                <w:rFonts w:eastAsia="Times New Roman" w:cs="Times New Roman"/>
                <w:szCs w:val="28"/>
              </w:rPr>
              <w:t>9</w:t>
            </w:r>
          </w:p>
        </w:tc>
        <w:tc>
          <w:tcPr>
            <w:tcW w:w="422" w:type="dxa"/>
            <w:shd w:val="clear" w:color="auto" w:fill="auto"/>
            <w:vAlign w:val="center"/>
          </w:tcPr>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1</w:t>
            </w:r>
          </w:p>
        </w:tc>
        <w:tc>
          <w:tcPr>
            <w:tcW w:w="6807" w:type="dxa"/>
            <w:gridSpan w:val="2"/>
            <w:shd w:val="clear" w:color="auto" w:fill="auto"/>
            <w:vAlign w:val="center"/>
          </w:tcPr>
          <w:p w:rsidR="00820053" w:rsidRPr="00820053" w:rsidRDefault="00820053" w:rsidP="00820053">
            <w:pPr>
              <w:spacing w:after="0"/>
              <w:ind w:firstLine="0"/>
              <w:rPr>
                <w:rFonts w:eastAsia="Times New Roman" w:cs="Times New Roman"/>
                <w:szCs w:val="28"/>
              </w:rPr>
            </w:pPr>
            <w:r w:rsidRPr="00820053">
              <w:rPr>
                <w:rFonts w:eastAsia="Times New Roman" w:cs="Times New Roman"/>
                <w:szCs w:val="28"/>
              </w:rPr>
              <w:t>Tiếp nhận hồ sơ công bố hợp quy sản phẩm, hàng hóa vật liệu xây dựng</w:t>
            </w:r>
          </w:p>
        </w:tc>
        <w:tc>
          <w:tcPr>
            <w:tcW w:w="992" w:type="dxa"/>
            <w:shd w:val="clear" w:color="auto" w:fill="auto"/>
            <w:vAlign w:val="center"/>
          </w:tcPr>
          <w:p w:rsidR="00820053" w:rsidRPr="00820053" w:rsidRDefault="00DB2128" w:rsidP="00175D8D">
            <w:pPr>
              <w:spacing w:after="0"/>
              <w:ind w:firstLine="0"/>
              <w:jc w:val="center"/>
              <w:rPr>
                <w:rFonts w:eastAsia="Times New Roman" w:cs="Times New Roman"/>
                <w:szCs w:val="28"/>
              </w:rPr>
            </w:pPr>
            <w:r>
              <w:rPr>
                <w:rFonts w:eastAsia="Times New Roman" w:cs="Times New Roman"/>
                <w:szCs w:val="28"/>
              </w:rPr>
              <w:t>2</w:t>
            </w:r>
            <w:r w:rsidR="00175D8D">
              <w:rPr>
                <w:rFonts w:eastAsia="Times New Roman" w:cs="Times New Roman"/>
                <w:szCs w:val="28"/>
              </w:rPr>
              <w:t>60</w:t>
            </w:r>
          </w:p>
        </w:tc>
      </w:tr>
      <w:tr w:rsidR="00820053" w:rsidRPr="00820053" w:rsidTr="005931CC">
        <w:tc>
          <w:tcPr>
            <w:tcW w:w="9072" w:type="dxa"/>
            <w:gridSpan w:val="5"/>
          </w:tcPr>
          <w:p w:rsidR="00820053" w:rsidRPr="00820053" w:rsidRDefault="00820053" w:rsidP="00820053">
            <w:pPr>
              <w:suppressLineNumbers/>
              <w:spacing w:after="0"/>
              <w:ind w:firstLine="0"/>
              <w:rPr>
                <w:rFonts w:eastAsia="Times New Roman" w:cs="Times New Roman"/>
                <w:b/>
                <w:color w:val="FF0000"/>
                <w:szCs w:val="28"/>
              </w:rPr>
            </w:pPr>
            <w:r w:rsidRPr="00820053">
              <w:rPr>
                <w:rFonts w:eastAsia="Times New Roman" w:cs="Times New Roman"/>
                <w:b/>
                <w:szCs w:val="28"/>
              </w:rPr>
              <w:t>B. Thủ tục hành chính cấp huyện</w:t>
            </w:r>
          </w:p>
        </w:tc>
      </w:tr>
      <w:tr w:rsidR="00820053" w:rsidRPr="00820053" w:rsidTr="005931CC">
        <w:trPr>
          <w:trHeight w:val="501"/>
        </w:trPr>
        <w:tc>
          <w:tcPr>
            <w:tcW w:w="9072" w:type="dxa"/>
            <w:gridSpan w:val="5"/>
          </w:tcPr>
          <w:p w:rsidR="00820053" w:rsidRPr="00820053" w:rsidRDefault="00820053" w:rsidP="00820053">
            <w:pPr>
              <w:suppressLineNumbers/>
              <w:spacing w:after="0"/>
              <w:ind w:firstLine="0"/>
              <w:jc w:val="left"/>
              <w:rPr>
                <w:rFonts w:eastAsia="Times New Roman" w:cs="Times New Roman"/>
                <w:b/>
                <w:szCs w:val="28"/>
              </w:rPr>
            </w:pPr>
            <w:r w:rsidRPr="00820053">
              <w:rPr>
                <w:rFonts w:eastAsia="Times New Roman" w:cs="Times New Roman"/>
                <w:b/>
                <w:szCs w:val="28"/>
              </w:rPr>
              <w:t xml:space="preserve">I. Lĩnh vực Hoạt </w:t>
            </w:r>
            <w:r w:rsidRPr="00820053">
              <w:rPr>
                <w:rFonts w:eastAsia="Times New Roman" w:cs="VNI-Times"/>
                <w:b/>
                <w:szCs w:val="28"/>
              </w:rPr>
              <w:t>đ</w:t>
            </w:r>
            <w:r w:rsidRPr="00820053">
              <w:rPr>
                <w:rFonts w:eastAsia="Times New Roman" w:cs="Times New Roman"/>
                <w:b/>
                <w:szCs w:val="28"/>
              </w:rPr>
              <w:t>ộng x</w:t>
            </w:r>
            <w:r w:rsidRPr="00820053">
              <w:rPr>
                <w:rFonts w:eastAsia="Times New Roman" w:cs="VNI-Times"/>
                <w:b/>
                <w:szCs w:val="28"/>
              </w:rPr>
              <w:t>â</w:t>
            </w:r>
            <w:r w:rsidRPr="00820053">
              <w:rPr>
                <w:rFonts w:eastAsia="Times New Roman" w:cs="Times New Roman"/>
                <w:b/>
                <w:szCs w:val="28"/>
              </w:rPr>
              <w:t>y dựng</w:t>
            </w:r>
          </w:p>
        </w:tc>
      </w:tr>
      <w:tr w:rsidR="00820053" w:rsidRPr="00820053" w:rsidTr="005931CC">
        <w:tc>
          <w:tcPr>
            <w:tcW w:w="9072" w:type="dxa"/>
            <w:gridSpan w:val="5"/>
          </w:tcPr>
          <w:p w:rsidR="00820053" w:rsidRPr="00820053" w:rsidRDefault="00820053" w:rsidP="00820053">
            <w:pPr>
              <w:spacing w:after="0"/>
              <w:ind w:firstLine="0"/>
              <w:jc w:val="left"/>
              <w:rPr>
                <w:rFonts w:eastAsia="Times New Roman" w:cs="Times New Roman"/>
                <w:b/>
                <w:szCs w:val="28"/>
              </w:rPr>
            </w:pPr>
            <w:r w:rsidRPr="00820053">
              <w:rPr>
                <w:rFonts w:eastAsia="Times New Roman" w:cs="Times New Roman"/>
                <w:b/>
                <w:szCs w:val="28"/>
              </w:rPr>
              <w:t xml:space="preserve">I.1 Thủ tục hành chính về thẩm định dự án, thiết kế, dự toán </w:t>
            </w:r>
          </w:p>
        </w:tc>
      </w:tr>
      <w:tr w:rsidR="00820053" w:rsidRPr="00820053" w:rsidTr="005931CC">
        <w:tc>
          <w:tcPr>
            <w:tcW w:w="851" w:type="dxa"/>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BA1C21" w:rsidP="00426A83">
            <w:pPr>
              <w:suppressLineNumbers/>
              <w:spacing w:after="0"/>
              <w:ind w:firstLine="0"/>
              <w:jc w:val="center"/>
              <w:rPr>
                <w:rFonts w:eastAsia="Times New Roman" w:cs="Times New Roman"/>
                <w:szCs w:val="28"/>
              </w:rPr>
            </w:pPr>
            <w:r>
              <w:rPr>
                <w:rFonts w:eastAsia="Times New Roman" w:cs="Times New Roman"/>
                <w:szCs w:val="28"/>
              </w:rPr>
              <w:t>50</w:t>
            </w:r>
          </w:p>
        </w:tc>
        <w:tc>
          <w:tcPr>
            <w:tcW w:w="422" w:type="dxa"/>
            <w:shd w:val="clear" w:color="auto" w:fill="auto"/>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1</w:t>
            </w:r>
          </w:p>
        </w:tc>
        <w:tc>
          <w:tcPr>
            <w:tcW w:w="6807" w:type="dxa"/>
            <w:gridSpan w:val="2"/>
            <w:shd w:val="clear" w:color="auto" w:fill="auto"/>
          </w:tcPr>
          <w:p w:rsidR="00820053" w:rsidRPr="00820053" w:rsidRDefault="00820053" w:rsidP="00820053">
            <w:pPr>
              <w:spacing w:after="0"/>
              <w:ind w:firstLine="0"/>
              <w:rPr>
                <w:rFonts w:eastAsia="Times New Roman" w:cs="Times New Roman"/>
                <w:szCs w:val="28"/>
              </w:rPr>
            </w:pPr>
            <w:r w:rsidRPr="00820053">
              <w:rPr>
                <w:rFonts w:eastAsia="Times New Roman" w:cs="Times New Roman"/>
                <w:szCs w:val="28"/>
              </w:rPr>
              <w:t>Thẩm định Báo cáo kinh tế - kỹ thuật/Báo cáo kinh tế - kỹ thuật điều chỉnh; thiết kế bản vẽ thi công, dự toán xây dựng/thiết kế bản vẽ thi công, dự toán xây dựng điều chỉnh (trường hợp thiết kế 1 bước) (</w:t>
            </w:r>
            <w:r w:rsidRPr="00820053">
              <w:rPr>
                <w:rFonts w:eastAsia="Times New Roman" w:cs="Times New Roman"/>
                <w:i/>
                <w:iCs/>
                <w:szCs w:val="28"/>
              </w:rPr>
              <w:t>quy định tại Điều 5, Điều</w:t>
            </w:r>
            <w:r w:rsidRPr="00820053">
              <w:rPr>
                <w:rFonts w:eastAsia="Times New Roman" w:cs="Times New Roman"/>
                <w:szCs w:val="28"/>
              </w:rPr>
              <w:t xml:space="preserve"> </w:t>
            </w:r>
            <w:r w:rsidRPr="00820053">
              <w:rPr>
                <w:rFonts w:eastAsia="Times New Roman" w:cs="Times New Roman"/>
                <w:i/>
                <w:iCs/>
                <w:szCs w:val="28"/>
              </w:rPr>
              <w:t>10, Điều 13 Nghị định</w:t>
            </w:r>
            <w:r w:rsidRPr="00820053">
              <w:rPr>
                <w:rFonts w:eastAsia="Times New Roman" w:cs="Times New Roman"/>
                <w:szCs w:val="28"/>
              </w:rPr>
              <w:t xml:space="preserve"> </w:t>
            </w:r>
            <w:r w:rsidRPr="00820053">
              <w:rPr>
                <w:rFonts w:eastAsia="Times New Roman" w:cs="Times New Roman"/>
                <w:i/>
                <w:iCs/>
                <w:szCs w:val="28"/>
              </w:rPr>
              <w:t>59/2015/NĐ-CP; Điều 11 và Điều 12 Thông tư số 18/2016/TT-BXD)</w:t>
            </w:r>
            <w:bookmarkStart w:id="4" w:name="_ftnref7"/>
            <w:bookmarkEnd w:id="4"/>
            <w:r w:rsidRPr="00820053">
              <w:rPr>
                <w:rFonts w:eastAsia="Times New Roman" w:cs="Times New Roman"/>
                <w:szCs w:val="28"/>
              </w:rPr>
              <w:t xml:space="preserve"> </w:t>
            </w:r>
          </w:p>
        </w:tc>
        <w:tc>
          <w:tcPr>
            <w:tcW w:w="992" w:type="dxa"/>
            <w:shd w:val="clear" w:color="auto" w:fill="auto"/>
          </w:tcPr>
          <w:p w:rsidR="00820053" w:rsidRPr="00820053" w:rsidRDefault="00820053" w:rsidP="00820053">
            <w:pPr>
              <w:spacing w:after="0"/>
              <w:ind w:firstLine="0"/>
              <w:rPr>
                <w:rFonts w:eastAsia="Times New Roman" w:cs="Times New Roman"/>
                <w:szCs w:val="28"/>
              </w:rPr>
            </w:pPr>
          </w:p>
          <w:p w:rsidR="00820053" w:rsidRPr="00820053" w:rsidRDefault="00820053" w:rsidP="00820053">
            <w:pPr>
              <w:spacing w:after="0"/>
              <w:ind w:firstLine="0"/>
              <w:rPr>
                <w:rFonts w:eastAsia="Times New Roman" w:cs="Times New Roman"/>
                <w:szCs w:val="28"/>
              </w:rPr>
            </w:pPr>
          </w:p>
          <w:p w:rsidR="00820053" w:rsidRPr="00820053" w:rsidRDefault="00175D8D" w:rsidP="00175D8D">
            <w:pPr>
              <w:spacing w:after="0"/>
              <w:ind w:firstLine="0"/>
              <w:jc w:val="center"/>
              <w:rPr>
                <w:rFonts w:eastAsia="Times New Roman" w:cs="Times New Roman"/>
                <w:szCs w:val="28"/>
              </w:rPr>
            </w:pPr>
            <w:r>
              <w:rPr>
                <w:rFonts w:eastAsia="Times New Roman" w:cs="Times New Roman"/>
                <w:szCs w:val="28"/>
              </w:rPr>
              <w:t>265</w:t>
            </w:r>
          </w:p>
        </w:tc>
      </w:tr>
      <w:tr w:rsidR="00820053" w:rsidRPr="00820053" w:rsidTr="005931CC">
        <w:tc>
          <w:tcPr>
            <w:tcW w:w="9072" w:type="dxa"/>
            <w:gridSpan w:val="5"/>
          </w:tcPr>
          <w:p w:rsidR="00820053" w:rsidRPr="00820053" w:rsidRDefault="00820053" w:rsidP="00CD18CD">
            <w:pPr>
              <w:suppressLineNumbers/>
              <w:spacing w:after="0"/>
              <w:ind w:firstLine="0"/>
              <w:rPr>
                <w:rFonts w:eastAsia="Times New Roman" w:cs="Times New Roman"/>
                <w:b/>
                <w:szCs w:val="28"/>
              </w:rPr>
            </w:pPr>
            <w:r w:rsidRPr="00820053">
              <w:rPr>
                <w:rFonts w:eastAsia="Times New Roman" w:cs="Times New Roman"/>
                <w:b/>
                <w:szCs w:val="28"/>
              </w:rPr>
              <w:t>I.2 Thủ tục hành ch</w:t>
            </w:r>
            <w:r w:rsidR="00CD18CD">
              <w:rPr>
                <w:rFonts w:eastAsia="Times New Roman" w:cs="Times New Roman"/>
                <w:b/>
                <w:szCs w:val="28"/>
              </w:rPr>
              <w:t xml:space="preserve">ính về cấp giấy phép xây dựng </w:t>
            </w:r>
            <w:r w:rsidR="00CD18CD" w:rsidRPr="00CD18CD">
              <w:rPr>
                <w:rFonts w:eastAsia="Times New Roman" w:cs="Times New Roman"/>
                <w:i/>
                <w:szCs w:val="28"/>
              </w:rPr>
              <w:t>(</w:t>
            </w:r>
            <w:r w:rsidRPr="00CD18CD">
              <w:rPr>
                <w:rFonts w:eastAsia="Times New Roman" w:cs="Times New Roman"/>
                <w:i/>
                <w:szCs w:val="28"/>
              </w:rPr>
              <w:t xml:space="preserve">trừ các công trình thuộc thẩm quyền giải quyết cấp giấy phép của cấp trung ương, </w:t>
            </w:r>
            <w:r w:rsidR="00CD18CD" w:rsidRPr="00CD18CD">
              <w:rPr>
                <w:rFonts w:eastAsia="Times New Roman" w:cs="Times New Roman"/>
                <w:i/>
                <w:szCs w:val="28"/>
              </w:rPr>
              <w:t xml:space="preserve">cấp </w:t>
            </w:r>
            <w:r w:rsidRPr="00CD18CD">
              <w:rPr>
                <w:rFonts w:eastAsia="Times New Roman" w:cs="Times New Roman"/>
                <w:i/>
                <w:szCs w:val="28"/>
              </w:rPr>
              <w:t>tỉnh)</w:t>
            </w:r>
            <w:r w:rsidRPr="00820053">
              <w:rPr>
                <w:rFonts w:eastAsia="Times New Roman" w:cs="Times New Roman"/>
                <w:b/>
                <w:szCs w:val="28"/>
              </w:rPr>
              <w:t xml:space="preserve"> </w:t>
            </w:r>
          </w:p>
        </w:tc>
      </w:tr>
      <w:tr w:rsidR="007123F4" w:rsidRPr="00175D8D" w:rsidTr="00CD18CD">
        <w:tc>
          <w:tcPr>
            <w:tcW w:w="851" w:type="dxa"/>
          </w:tcPr>
          <w:p w:rsidR="007123F4" w:rsidRPr="00820053" w:rsidRDefault="00DA2CA1" w:rsidP="00175D8D">
            <w:pPr>
              <w:suppressLineNumbers/>
              <w:spacing w:after="0"/>
              <w:ind w:firstLine="0"/>
              <w:jc w:val="center"/>
              <w:rPr>
                <w:rFonts w:eastAsia="Times New Roman" w:cs="Times New Roman"/>
                <w:szCs w:val="28"/>
              </w:rPr>
            </w:pPr>
            <w:r>
              <w:rPr>
                <w:rFonts w:eastAsia="Times New Roman" w:cs="Times New Roman"/>
                <w:szCs w:val="28"/>
              </w:rPr>
              <w:t>5</w:t>
            </w:r>
            <w:r w:rsidR="00BA1C21">
              <w:rPr>
                <w:rFonts w:eastAsia="Times New Roman" w:cs="Times New Roman"/>
                <w:szCs w:val="28"/>
              </w:rPr>
              <w:t>1</w:t>
            </w:r>
          </w:p>
        </w:tc>
        <w:tc>
          <w:tcPr>
            <w:tcW w:w="567" w:type="dxa"/>
            <w:gridSpan w:val="2"/>
            <w:shd w:val="clear" w:color="auto" w:fill="auto"/>
          </w:tcPr>
          <w:p w:rsidR="007123F4" w:rsidRPr="00820053" w:rsidRDefault="00175D8D" w:rsidP="00175D8D">
            <w:pPr>
              <w:suppressLineNumbers/>
              <w:spacing w:after="0"/>
              <w:ind w:firstLine="0"/>
              <w:rPr>
                <w:rFonts w:eastAsia="Times New Roman" w:cs="Times New Roman"/>
                <w:szCs w:val="28"/>
              </w:rPr>
            </w:pPr>
            <w:r>
              <w:rPr>
                <w:rFonts w:eastAsia="Times New Roman" w:cs="Times New Roman"/>
                <w:szCs w:val="28"/>
              </w:rPr>
              <w:t xml:space="preserve"> </w:t>
            </w:r>
            <w:r w:rsidR="007123F4" w:rsidRPr="00820053">
              <w:rPr>
                <w:rFonts w:eastAsia="Times New Roman" w:cs="Times New Roman"/>
                <w:szCs w:val="28"/>
              </w:rPr>
              <w:t>1</w:t>
            </w:r>
          </w:p>
        </w:tc>
        <w:tc>
          <w:tcPr>
            <w:tcW w:w="6662" w:type="dxa"/>
            <w:shd w:val="clear" w:color="auto" w:fill="auto"/>
            <w:vAlign w:val="center"/>
          </w:tcPr>
          <w:p w:rsidR="007123F4" w:rsidRPr="00820053" w:rsidRDefault="007123F4" w:rsidP="006C68F7">
            <w:pPr>
              <w:spacing w:before="0" w:after="0"/>
              <w:ind w:firstLine="0"/>
              <w:rPr>
                <w:rFonts w:eastAsia="Times New Roman" w:cs="Times New Roman"/>
                <w:szCs w:val="28"/>
              </w:rPr>
            </w:pPr>
            <w:r w:rsidRPr="00820053">
              <w:rPr>
                <w:rFonts w:eastAsia="Times New Roman" w:cs="Times New Roman"/>
                <w:szCs w:val="28"/>
              </w:rPr>
              <w:t xml:space="preserve">Cấp giấy phép xây dựng đối với công trình </w:t>
            </w:r>
            <w:r>
              <w:rPr>
                <w:rFonts w:eastAsia="Times New Roman" w:cs="Times New Roman"/>
                <w:szCs w:val="28"/>
              </w:rPr>
              <w:t xml:space="preserve">không </w:t>
            </w:r>
            <w:r w:rsidRPr="00820053">
              <w:rPr>
                <w:rFonts w:eastAsia="Times New Roman" w:cs="Times New Roman"/>
                <w:szCs w:val="28"/>
              </w:rPr>
              <w:t>theo tuyến</w:t>
            </w:r>
          </w:p>
        </w:tc>
        <w:tc>
          <w:tcPr>
            <w:tcW w:w="992" w:type="dxa"/>
            <w:shd w:val="clear" w:color="auto" w:fill="auto"/>
          </w:tcPr>
          <w:p w:rsidR="007123F4" w:rsidRPr="00175D8D" w:rsidRDefault="00DB2128" w:rsidP="00175D8D">
            <w:pPr>
              <w:spacing w:before="0" w:after="0"/>
              <w:ind w:firstLine="0"/>
              <w:jc w:val="center"/>
              <w:rPr>
                <w:rFonts w:asciiTheme="majorHAnsi" w:eastAsia="Times New Roman" w:hAnsiTheme="majorHAnsi" w:cstheme="majorHAnsi"/>
                <w:szCs w:val="28"/>
              </w:rPr>
            </w:pPr>
            <w:r w:rsidRPr="00175D8D">
              <w:rPr>
                <w:rFonts w:asciiTheme="majorHAnsi" w:eastAsia="Times New Roman" w:hAnsiTheme="majorHAnsi" w:cstheme="majorHAnsi"/>
                <w:szCs w:val="28"/>
              </w:rPr>
              <w:t>2</w:t>
            </w:r>
            <w:r w:rsidR="00175D8D">
              <w:rPr>
                <w:rFonts w:asciiTheme="majorHAnsi" w:eastAsia="Times New Roman" w:hAnsiTheme="majorHAnsi" w:cstheme="majorHAnsi"/>
                <w:szCs w:val="28"/>
              </w:rPr>
              <w:t>76</w:t>
            </w:r>
          </w:p>
        </w:tc>
      </w:tr>
      <w:tr w:rsidR="007123F4" w:rsidRPr="00175D8D" w:rsidTr="00CD18CD">
        <w:tc>
          <w:tcPr>
            <w:tcW w:w="851" w:type="dxa"/>
          </w:tcPr>
          <w:p w:rsidR="007123F4" w:rsidRPr="00820053" w:rsidRDefault="00DA2CA1" w:rsidP="00175D8D">
            <w:pPr>
              <w:suppressLineNumbers/>
              <w:spacing w:after="0"/>
              <w:ind w:firstLine="0"/>
              <w:jc w:val="center"/>
              <w:rPr>
                <w:rFonts w:eastAsia="Times New Roman" w:cs="Times New Roman"/>
                <w:szCs w:val="28"/>
              </w:rPr>
            </w:pPr>
            <w:r>
              <w:rPr>
                <w:rFonts w:eastAsia="Times New Roman" w:cs="Times New Roman"/>
                <w:szCs w:val="28"/>
              </w:rPr>
              <w:t>5</w:t>
            </w:r>
            <w:r w:rsidR="00BA1C21">
              <w:rPr>
                <w:rFonts w:eastAsia="Times New Roman" w:cs="Times New Roman"/>
                <w:szCs w:val="28"/>
              </w:rPr>
              <w:t>2</w:t>
            </w:r>
          </w:p>
        </w:tc>
        <w:tc>
          <w:tcPr>
            <w:tcW w:w="567" w:type="dxa"/>
            <w:gridSpan w:val="2"/>
            <w:shd w:val="clear" w:color="auto" w:fill="auto"/>
          </w:tcPr>
          <w:p w:rsidR="007123F4" w:rsidRPr="00820053" w:rsidRDefault="007123F4" w:rsidP="00820053">
            <w:pPr>
              <w:suppressLineNumbers/>
              <w:spacing w:after="0"/>
              <w:ind w:firstLine="0"/>
              <w:jc w:val="center"/>
              <w:rPr>
                <w:rFonts w:eastAsia="Times New Roman" w:cs="Times New Roman"/>
                <w:szCs w:val="28"/>
              </w:rPr>
            </w:pPr>
            <w:r w:rsidRPr="00820053">
              <w:rPr>
                <w:rFonts w:eastAsia="Times New Roman" w:cs="Times New Roman"/>
                <w:szCs w:val="28"/>
              </w:rPr>
              <w:t>2</w:t>
            </w:r>
          </w:p>
        </w:tc>
        <w:tc>
          <w:tcPr>
            <w:tcW w:w="6662" w:type="dxa"/>
            <w:shd w:val="clear" w:color="auto" w:fill="auto"/>
            <w:vAlign w:val="center"/>
          </w:tcPr>
          <w:p w:rsidR="007123F4" w:rsidRPr="00820053" w:rsidRDefault="007123F4" w:rsidP="006C68F7">
            <w:pPr>
              <w:spacing w:before="0" w:after="0"/>
              <w:ind w:firstLine="0"/>
              <w:rPr>
                <w:rFonts w:eastAsia="Times New Roman" w:cs="Times New Roman"/>
                <w:szCs w:val="28"/>
              </w:rPr>
            </w:pPr>
            <w:r w:rsidRPr="00820053">
              <w:rPr>
                <w:rFonts w:eastAsia="Times New Roman" w:cs="Times New Roman"/>
                <w:szCs w:val="28"/>
              </w:rPr>
              <w:t>Cấp giấy phép xây dựng đối với công trình theo tuyến</w:t>
            </w:r>
            <w:r>
              <w:rPr>
                <w:rFonts w:eastAsia="Times New Roman" w:cs="Times New Roman"/>
                <w:szCs w:val="28"/>
              </w:rPr>
              <w:t xml:space="preserve"> trong đô thị</w:t>
            </w:r>
          </w:p>
        </w:tc>
        <w:tc>
          <w:tcPr>
            <w:tcW w:w="992" w:type="dxa"/>
            <w:shd w:val="clear" w:color="auto" w:fill="auto"/>
          </w:tcPr>
          <w:p w:rsidR="007123F4" w:rsidRPr="00175D8D" w:rsidRDefault="00175D8D" w:rsidP="00175D8D">
            <w:pPr>
              <w:spacing w:before="0" w:after="0"/>
              <w:ind w:firstLine="0"/>
              <w:jc w:val="center"/>
              <w:rPr>
                <w:rFonts w:asciiTheme="majorHAnsi" w:eastAsia="Times New Roman" w:hAnsiTheme="majorHAnsi" w:cstheme="majorHAnsi"/>
                <w:szCs w:val="28"/>
              </w:rPr>
            </w:pPr>
            <w:r>
              <w:rPr>
                <w:rFonts w:asciiTheme="majorHAnsi" w:eastAsia="Times New Roman" w:hAnsiTheme="majorHAnsi" w:cstheme="majorHAnsi"/>
                <w:szCs w:val="28"/>
              </w:rPr>
              <w:t>279</w:t>
            </w:r>
          </w:p>
        </w:tc>
      </w:tr>
      <w:tr w:rsidR="005B521B" w:rsidRPr="00175D8D" w:rsidTr="00CD18CD">
        <w:tc>
          <w:tcPr>
            <w:tcW w:w="851" w:type="dxa"/>
          </w:tcPr>
          <w:p w:rsidR="005B521B" w:rsidRPr="00820053" w:rsidRDefault="005B521B" w:rsidP="00175D8D">
            <w:pPr>
              <w:suppressLineNumbers/>
              <w:spacing w:after="0"/>
              <w:ind w:firstLine="0"/>
              <w:jc w:val="center"/>
              <w:rPr>
                <w:rFonts w:eastAsia="Times New Roman" w:cs="Times New Roman"/>
                <w:szCs w:val="28"/>
              </w:rPr>
            </w:pPr>
            <w:r>
              <w:rPr>
                <w:rFonts w:eastAsia="Times New Roman" w:cs="Times New Roman"/>
                <w:szCs w:val="28"/>
              </w:rPr>
              <w:t>53</w:t>
            </w:r>
          </w:p>
        </w:tc>
        <w:tc>
          <w:tcPr>
            <w:tcW w:w="567" w:type="dxa"/>
            <w:gridSpan w:val="2"/>
            <w:shd w:val="clear" w:color="auto" w:fill="auto"/>
          </w:tcPr>
          <w:p w:rsidR="005B521B" w:rsidRPr="00820053" w:rsidRDefault="005B521B" w:rsidP="00820053">
            <w:pPr>
              <w:suppressLineNumbers/>
              <w:spacing w:after="0"/>
              <w:ind w:firstLine="0"/>
              <w:jc w:val="center"/>
              <w:rPr>
                <w:rFonts w:eastAsia="Times New Roman" w:cs="Times New Roman"/>
                <w:szCs w:val="28"/>
              </w:rPr>
            </w:pPr>
            <w:r w:rsidRPr="00820053">
              <w:rPr>
                <w:rFonts w:eastAsia="Times New Roman" w:cs="Times New Roman"/>
                <w:szCs w:val="28"/>
              </w:rPr>
              <w:t>3</w:t>
            </w:r>
          </w:p>
        </w:tc>
        <w:tc>
          <w:tcPr>
            <w:tcW w:w="6662" w:type="dxa"/>
            <w:shd w:val="clear" w:color="auto" w:fill="auto"/>
            <w:vAlign w:val="center"/>
          </w:tcPr>
          <w:p w:rsidR="005B521B" w:rsidRPr="00820053" w:rsidRDefault="005B521B" w:rsidP="00DF21A3">
            <w:pPr>
              <w:spacing w:before="0" w:after="0"/>
              <w:ind w:firstLine="0"/>
              <w:rPr>
                <w:rFonts w:eastAsia="Times New Roman" w:cs="Times New Roman"/>
                <w:szCs w:val="28"/>
              </w:rPr>
            </w:pPr>
            <w:r w:rsidRPr="00820053">
              <w:rPr>
                <w:rFonts w:eastAsia="Times New Roman" w:cs="Times New Roman"/>
                <w:szCs w:val="28"/>
              </w:rPr>
              <w:t>Cấp giấy phép xây dựng đối với công trình quảng cáo</w:t>
            </w:r>
          </w:p>
        </w:tc>
        <w:tc>
          <w:tcPr>
            <w:tcW w:w="992" w:type="dxa"/>
            <w:shd w:val="clear" w:color="auto" w:fill="auto"/>
          </w:tcPr>
          <w:p w:rsidR="005B521B" w:rsidRPr="00175D8D" w:rsidRDefault="00175D8D" w:rsidP="00175D8D">
            <w:pPr>
              <w:spacing w:before="0" w:after="0"/>
              <w:ind w:firstLine="0"/>
              <w:jc w:val="center"/>
              <w:rPr>
                <w:rFonts w:asciiTheme="majorHAnsi" w:eastAsia="Times New Roman" w:hAnsiTheme="majorHAnsi" w:cstheme="majorHAnsi"/>
                <w:szCs w:val="28"/>
              </w:rPr>
            </w:pPr>
            <w:r>
              <w:rPr>
                <w:rFonts w:asciiTheme="majorHAnsi" w:eastAsia="Times New Roman" w:hAnsiTheme="majorHAnsi" w:cstheme="majorHAnsi"/>
                <w:szCs w:val="28"/>
              </w:rPr>
              <w:t>282</w:t>
            </w:r>
          </w:p>
        </w:tc>
      </w:tr>
      <w:tr w:rsidR="005B521B" w:rsidRPr="00175D8D" w:rsidTr="00CD18CD">
        <w:tc>
          <w:tcPr>
            <w:tcW w:w="851" w:type="dxa"/>
          </w:tcPr>
          <w:p w:rsidR="005B521B" w:rsidRPr="00820053" w:rsidRDefault="005B521B" w:rsidP="00175D8D">
            <w:pPr>
              <w:suppressLineNumbers/>
              <w:spacing w:after="0"/>
              <w:ind w:firstLine="0"/>
              <w:jc w:val="center"/>
              <w:rPr>
                <w:rFonts w:eastAsia="Times New Roman" w:cs="Times New Roman"/>
                <w:szCs w:val="28"/>
              </w:rPr>
            </w:pPr>
            <w:r>
              <w:rPr>
                <w:rFonts w:eastAsia="Times New Roman" w:cs="Times New Roman"/>
                <w:szCs w:val="28"/>
              </w:rPr>
              <w:t>54</w:t>
            </w:r>
          </w:p>
        </w:tc>
        <w:tc>
          <w:tcPr>
            <w:tcW w:w="567" w:type="dxa"/>
            <w:gridSpan w:val="2"/>
            <w:shd w:val="clear" w:color="auto" w:fill="auto"/>
          </w:tcPr>
          <w:p w:rsidR="005B521B" w:rsidRPr="00820053" w:rsidRDefault="005B521B" w:rsidP="00820053">
            <w:pPr>
              <w:suppressLineNumbers/>
              <w:spacing w:after="0"/>
              <w:ind w:firstLine="0"/>
              <w:jc w:val="center"/>
              <w:rPr>
                <w:rFonts w:eastAsia="Times New Roman" w:cs="Times New Roman"/>
                <w:szCs w:val="28"/>
              </w:rPr>
            </w:pPr>
            <w:r w:rsidRPr="00820053">
              <w:rPr>
                <w:rFonts w:eastAsia="Times New Roman" w:cs="Times New Roman"/>
                <w:szCs w:val="28"/>
              </w:rPr>
              <w:t>4</w:t>
            </w:r>
          </w:p>
        </w:tc>
        <w:tc>
          <w:tcPr>
            <w:tcW w:w="6662" w:type="dxa"/>
            <w:shd w:val="clear" w:color="auto" w:fill="auto"/>
          </w:tcPr>
          <w:p w:rsidR="005B521B" w:rsidRPr="00820053" w:rsidRDefault="005B521B" w:rsidP="00DF21A3">
            <w:pPr>
              <w:spacing w:before="0" w:after="0"/>
              <w:ind w:firstLine="0"/>
              <w:rPr>
                <w:rFonts w:eastAsia="Times New Roman" w:cs="Times New Roman"/>
                <w:szCs w:val="28"/>
              </w:rPr>
            </w:pPr>
            <w:r w:rsidRPr="00820053">
              <w:rPr>
                <w:rFonts w:eastAsia="Times New Roman" w:cs="Times New Roman"/>
                <w:szCs w:val="28"/>
              </w:rPr>
              <w:t xml:space="preserve">Cấp giấy phép xây dựng </w:t>
            </w:r>
            <w:r>
              <w:rPr>
                <w:rFonts w:eastAsia="Times New Roman" w:cs="Times New Roman"/>
                <w:szCs w:val="28"/>
              </w:rPr>
              <w:t>đối với công trình nhà ở riêng lẻ</w:t>
            </w:r>
          </w:p>
        </w:tc>
        <w:tc>
          <w:tcPr>
            <w:tcW w:w="992" w:type="dxa"/>
            <w:shd w:val="clear" w:color="auto" w:fill="auto"/>
          </w:tcPr>
          <w:p w:rsidR="005B521B" w:rsidRPr="00175D8D" w:rsidRDefault="00175D8D" w:rsidP="00175D8D">
            <w:pPr>
              <w:spacing w:before="0" w:after="0"/>
              <w:ind w:firstLine="0"/>
              <w:jc w:val="center"/>
              <w:rPr>
                <w:rFonts w:asciiTheme="majorHAnsi" w:eastAsia="Times New Roman" w:hAnsiTheme="majorHAnsi" w:cstheme="majorHAnsi"/>
                <w:szCs w:val="28"/>
              </w:rPr>
            </w:pPr>
            <w:r>
              <w:rPr>
                <w:rFonts w:asciiTheme="majorHAnsi" w:eastAsia="Times New Roman" w:hAnsiTheme="majorHAnsi" w:cstheme="majorHAnsi"/>
                <w:szCs w:val="28"/>
              </w:rPr>
              <w:t>285</w:t>
            </w:r>
          </w:p>
        </w:tc>
      </w:tr>
      <w:tr w:rsidR="005B521B" w:rsidRPr="00175D8D" w:rsidTr="00CD18CD">
        <w:tc>
          <w:tcPr>
            <w:tcW w:w="851" w:type="dxa"/>
          </w:tcPr>
          <w:p w:rsidR="005B521B" w:rsidRPr="00820053" w:rsidRDefault="005B521B" w:rsidP="00175D8D">
            <w:pPr>
              <w:suppressLineNumbers/>
              <w:spacing w:after="0"/>
              <w:ind w:firstLine="0"/>
              <w:jc w:val="center"/>
              <w:rPr>
                <w:rFonts w:eastAsia="Times New Roman" w:cs="Times New Roman"/>
                <w:szCs w:val="28"/>
              </w:rPr>
            </w:pPr>
            <w:r w:rsidRPr="00820053">
              <w:rPr>
                <w:rFonts w:eastAsia="Times New Roman" w:cs="Times New Roman"/>
                <w:szCs w:val="28"/>
              </w:rPr>
              <w:t>5</w:t>
            </w:r>
            <w:r>
              <w:rPr>
                <w:rFonts w:eastAsia="Times New Roman" w:cs="Times New Roman"/>
                <w:szCs w:val="28"/>
              </w:rPr>
              <w:t>5</w:t>
            </w:r>
          </w:p>
        </w:tc>
        <w:tc>
          <w:tcPr>
            <w:tcW w:w="567" w:type="dxa"/>
            <w:gridSpan w:val="2"/>
            <w:shd w:val="clear" w:color="auto" w:fill="auto"/>
          </w:tcPr>
          <w:p w:rsidR="005B521B" w:rsidRPr="00820053" w:rsidRDefault="005B521B" w:rsidP="00820053">
            <w:pPr>
              <w:suppressLineNumbers/>
              <w:spacing w:after="0"/>
              <w:ind w:firstLine="0"/>
              <w:jc w:val="center"/>
              <w:rPr>
                <w:rFonts w:eastAsia="Times New Roman" w:cs="Times New Roman"/>
                <w:szCs w:val="28"/>
              </w:rPr>
            </w:pPr>
            <w:r w:rsidRPr="00820053">
              <w:rPr>
                <w:rFonts w:eastAsia="Times New Roman" w:cs="Times New Roman"/>
                <w:szCs w:val="28"/>
              </w:rPr>
              <w:t>5</w:t>
            </w:r>
          </w:p>
        </w:tc>
        <w:tc>
          <w:tcPr>
            <w:tcW w:w="6662" w:type="dxa"/>
            <w:shd w:val="clear" w:color="auto" w:fill="auto"/>
          </w:tcPr>
          <w:p w:rsidR="005B521B" w:rsidRPr="00820053" w:rsidRDefault="005B521B" w:rsidP="00DF21A3">
            <w:pPr>
              <w:spacing w:before="0" w:after="0"/>
              <w:ind w:firstLine="0"/>
              <w:rPr>
                <w:rFonts w:eastAsia="Times New Roman" w:cs="Times New Roman"/>
                <w:szCs w:val="28"/>
              </w:rPr>
            </w:pPr>
            <w:r w:rsidRPr="00820053">
              <w:rPr>
                <w:rFonts w:eastAsia="Times New Roman" w:cs="Times New Roman"/>
                <w:szCs w:val="28"/>
              </w:rPr>
              <w:t xml:space="preserve">Cấp giấy phép </w:t>
            </w:r>
            <w:r>
              <w:rPr>
                <w:rFonts w:eastAsia="Times New Roman" w:cs="Times New Roman"/>
                <w:szCs w:val="28"/>
              </w:rPr>
              <w:t xml:space="preserve">xây dựng đối với trường hợp cải tạo, </w:t>
            </w:r>
            <w:r w:rsidRPr="00820053">
              <w:rPr>
                <w:rFonts w:eastAsia="Times New Roman" w:cs="Times New Roman"/>
                <w:szCs w:val="28"/>
              </w:rPr>
              <w:t>sửa chữa</w:t>
            </w:r>
          </w:p>
        </w:tc>
        <w:tc>
          <w:tcPr>
            <w:tcW w:w="992" w:type="dxa"/>
            <w:shd w:val="clear" w:color="auto" w:fill="auto"/>
          </w:tcPr>
          <w:p w:rsidR="005B521B" w:rsidRPr="00175D8D" w:rsidRDefault="00DB2128" w:rsidP="00175D8D">
            <w:pPr>
              <w:spacing w:before="0" w:after="0"/>
              <w:ind w:firstLine="0"/>
              <w:jc w:val="center"/>
              <w:rPr>
                <w:rFonts w:asciiTheme="majorHAnsi" w:eastAsia="Times New Roman" w:hAnsiTheme="majorHAnsi" w:cstheme="majorHAnsi"/>
                <w:szCs w:val="28"/>
              </w:rPr>
            </w:pPr>
            <w:r w:rsidRPr="00175D8D">
              <w:rPr>
                <w:rFonts w:asciiTheme="majorHAnsi" w:eastAsia="Times New Roman" w:hAnsiTheme="majorHAnsi" w:cstheme="majorHAnsi"/>
                <w:szCs w:val="28"/>
              </w:rPr>
              <w:t>2</w:t>
            </w:r>
            <w:r w:rsidR="00175D8D">
              <w:rPr>
                <w:rFonts w:asciiTheme="majorHAnsi" w:eastAsia="Times New Roman" w:hAnsiTheme="majorHAnsi" w:cstheme="majorHAnsi"/>
                <w:szCs w:val="28"/>
              </w:rPr>
              <w:t>88</w:t>
            </w:r>
          </w:p>
        </w:tc>
      </w:tr>
      <w:tr w:rsidR="005B521B" w:rsidRPr="00175D8D" w:rsidTr="00CD18CD">
        <w:tc>
          <w:tcPr>
            <w:tcW w:w="851" w:type="dxa"/>
          </w:tcPr>
          <w:p w:rsidR="005B521B" w:rsidRPr="00820053" w:rsidRDefault="005B521B" w:rsidP="00175D8D">
            <w:pPr>
              <w:suppressLineNumbers/>
              <w:spacing w:after="0"/>
              <w:ind w:firstLine="0"/>
              <w:jc w:val="center"/>
              <w:rPr>
                <w:rFonts w:eastAsia="Times New Roman" w:cs="Times New Roman"/>
                <w:szCs w:val="28"/>
              </w:rPr>
            </w:pPr>
            <w:r w:rsidRPr="00820053">
              <w:rPr>
                <w:rFonts w:eastAsia="Times New Roman" w:cs="Times New Roman"/>
                <w:szCs w:val="28"/>
              </w:rPr>
              <w:t>5</w:t>
            </w:r>
            <w:r>
              <w:rPr>
                <w:rFonts w:eastAsia="Times New Roman" w:cs="Times New Roman"/>
                <w:szCs w:val="28"/>
              </w:rPr>
              <w:t>6</w:t>
            </w:r>
          </w:p>
        </w:tc>
        <w:tc>
          <w:tcPr>
            <w:tcW w:w="567" w:type="dxa"/>
            <w:gridSpan w:val="2"/>
            <w:shd w:val="clear" w:color="auto" w:fill="auto"/>
          </w:tcPr>
          <w:p w:rsidR="005B521B" w:rsidRPr="00820053" w:rsidRDefault="005B521B" w:rsidP="00820053">
            <w:pPr>
              <w:suppressLineNumbers/>
              <w:spacing w:after="0"/>
              <w:ind w:firstLine="0"/>
              <w:jc w:val="center"/>
              <w:rPr>
                <w:rFonts w:eastAsia="Times New Roman" w:cs="Times New Roman"/>
                <w:szCs w:val="28"/>
              </w:rPr>
            </w:pPr>
            <w:r w:rsidRPr="00820053">
              <w:rPr>
                <w:rFonts w:eastAsia="Times New Roman" w:cs="Times New Roman"/>
                <w:szCs w:val="28"/>
              </w:rPr>
              <w:t>6</w:t>
            </w:r>
          </w:p>
        </w:tc>
        <w:tc>
          <w:tcPr>
            <w:tcW w:w="6662" w:type="dxa"/>
            <w:shd w:val="clear" w:color="auto" w:fill="auto"/>
          </w:tcPr>
          <w:p w:rsidR="005B521B" w:rsidRPr="00820053" w:rsidRDefault="005B521B" w:rsidP="00DF21A3">
            <w:pPr>
              <w:spacing w:before="0" w:after="0"/>
              <w:ind w:firstLine="0"/>
              <w:rPr>
                <w:rFonts w:eastAsia="Times New Roman" w:cs="Times New Roman"/>
                <w:szCs w:val="28"/>
              </w:rPr>
            </w:pPr>
            <w:r w:rsidRPr="00820053">
              <w:rPr>
                <w:rFonts w:eastAsia="Times New Roman" w:cs="Times New Roman"/>
                <w:szCs w:val="28"/>
              </w:rPr>
              <w:t xml:space="preserve">Cấp giấy phép </w:t>
            </w:r>
            <w:r>
              <w:rPr>
                <w:rFonts w:eastAsia="Times New Roman" w:cs="Times New Roman"/>
                <w:szCs w:val="28"/>
              </w:rPr>
              <w:t>xây dựng đối với trường hợp cấp theo giai đoạn cho công trình theo tuyến trong đô thị</w:t>
            </w:r>
          </w:p>
        </w:tc>
        <w:tc>
          <w:tcPr>
            <w:tcW w:w="992" w:type="dxa"/>
            <w:shd w:val="clear" w:color="auto" w:fill="auto"/>
          </w:tcPr>
          <w:p w:rsidR="005B521B" w:rsidRPr="00175D8D" w:rsidRDefault="00175D8D" w:rsidP="00175D8D">
            <w:pPr>
              <w:spacing w:before="0" w:after="0"/>
              <w:ind w:firstLine="0"/>
              <w:jc w:val="center"/>
              <w:rPr>
                <w:rFonts w:asciiTheme="majorHAnsi" w:eastAsia="Times New Roman" w:hAnsiTheme="majorHAnsi" w:cstheme="majorHAnsi"/>
                <w:szCs w:val="28"/>
              </w:rPr>
            </w:pPr>
            <w:r>
              <w:rPr>
                <w:rFonts w:asciiTheme="majorHAnsi" w:eastAsia="Times New Roman" w:hAnsiTheme="majorHAnsi" w:cstheme="majorHAnsi"/>
                <w:szCs w:val="28"/>
              </w:rPr>
              <w:t>291</w:t>
            </w:r>
          </w:p>
        </w:tc>
      </w:tr>
      <w:tr w:rsidR="005B521B" w:rsidRPr="00175D8D" w:rsidTr="00CD18CD">
        <w:tc>
          <w:tcPr>
            <w:tcW w:w="851" w:type="dxa"/>
          </w:tcPr>
          <w:p w:rsidR="005B521B" w:rsidRPr="00820053" w:rsidRDefault="005B521B" w:rsidP="00175D8D">
            <w:pPr>
              <w:suppressLineNumbers/>
              <w:spacing w:after="0"/>
              <w:ind w:firstLine="0"/>
              <w:jc w:val="center"/>
              <w:rPr>
                <w:rFonts w:eastAsia="Times New Roman" w:cs="Times New Roman"/>
                <w:szCs w:val="28"/>
              </w:rPr>
            </w:pPr>
            <w:r>
              <w:rPr>
                <w:rFonts w:eastAsia="Times New Roman" w:cs="Times New Roman"/>
                <w:szCs w:val="28"/>
              </w:rPr>
              <w:t>57</w:t>
            </w:r>
          </w:p>
        </w:tc>
        <w:tc>
          <w:tcPr>
            <w:tcW w:w="567" w:type="dxa"/>
            <w:gridSpan w:val="2"/>
            <w:shd w:val="clear" w:color="auto" w:fill="auto"/>
          </w:tcPr>
          <w:p w:rsidR="005B521B" w:rsidRPr="00820053" w:rsidRDefault="005B521B" w:rsidP="00820053">
            <w:pPr>
              <w:suppressLineNumbers/>
              <w:spacing w:after="0"/>
              <w:ind w:firstLine="0"/>
              <w:jc w:val="center"/>
              <w:rPr>
                <w:rFonts w:eastAsia="Times New Roman" w:cs="Times New Roman"/>
                <w:szCs w:val="28"/>
              </w:rPr>
            </w:pPr>
            <w:r>
              <w:rPr>
                <w:rFonts w:eastAsia="Times New Roman" w:cs="Times New Roman"/>
                <w:szCs w:val="28"/>
              </w:rPr>
              <w:t>7</w:t>
            </w:r>
          </w:p>
        </w:tc>
        <w:tc>
          <w:tcPr>
            <w:tcW w:w="6662" w:type="dxa"/>
            <w:shd w:val="clear" w:color="auto" w:fill="auto"/>
          </w:tcPr>
          <w:p w:rsidR="005B521B" w:rsidRPr="00820053" w:rsidRDefault="005B521B" w:rsidP="00DF21A3">
            <w:pPr>
              <w:spacing w:before="0" w:after="0"/>
              <w:ind w:firstLine="0"/>
              <w:rPr>
                <w:rFonts w:eastAsia="Times New Roman" w:cs="Times New Roman"/>
                <w:szCs w:val="28"/>
              </w:rPr>
            </w:pPr>
            <w:r w:rsidRPr="00820053">
              <w:rPr>
                <w:rFonts w:eastAsia="Times New Roman" w:cs="Times New Roman"/>
                <w:szCs w:val="28"/>
              </w:rPr>
              <w:t xml:space="preserve">Cấp giấy phép xây dựng đối với </w:t>
            </w:r>
            <w:r>
              <w:rPr>
                <w:rFonts w:eastAsia="Times New Roman" w:cs="Times New Roman"/>
                <w:szCs w:val="28"/>
              </w:rPr>
              <w:t>trường hợp cấp cho dự án</w:t>
            </w:r>
          </w:p>
        </w:tc>
        <w:tc>
          <w:tcPr>
            <w:tcW w:w="992" w:type="dxa"/>
            <w:shd w:val="clear" w:color="auto" w:fill="auto"/>
          </w:tcPr>
          <w:p w:rsidR="005B521B" w:rsidRPr="00175D8D" w:rsidRDefault="00175D8D" w:rsidP="00175D8D">
            <w:pPr>
              <w:spacing w:before="0" w:after="0"/>
              <w:ind w:firstLine="0"/>
              <w:jc w:val="center"/>
              <w:rPr>
                <w:rFonts w:asciiTheme="majorHAnsi" w:eastAsia="Times New Roman" w:hAnsiTheme="majorHAnsi" w:cstheme="majorHAnsi"/>
                <w:szCs w:val="28"/>
              </w:rPr>
            </w:pPr>
            <w:r>
              <w:rPr>
                <w:rFonts w:asciiTheme="majorHAnsi" w:eastAsia="Times New Roman" w:hAnsiTheme="majorHAnsi" w:cstheme="majorHAnsi"/>
                <w:szCs w:val="28"/>
              </w:rPr>
              <w:t>294</w:t>
            </w:r>
          </w:p>
        </w:tc>
      </w:tr>
      <w:tr w:rsidR="005B521B" w:rsidRPr="00175D8D" w:rsidTr="00CD18CD">
        <w:tc>
          <w:tcPr>
            <w:tcW w:w="851" w:type="dxa"/>
          </w:tcPr>
          <w:p w:rsidR="005B521B" w:rsidRPr="00820053" w:rsidRDefault="005B521B" w:rsidP="00607945">
            <w:pPr>
              <w:suppressLineNumbers/>
              <w:spacing w:after="0"/>
              <w:ind w:firstLine="0"/>
              <w:jc w:val="center"/>
              <w:rPr>
                <w:rFonts w:eastAsia="Times New Roman" w:cs="Times New Roman"/>
                <w:szCs w:val="28"/>
              </w:rPr>
            </w:pPr>
            <w:r>
              <w:rPr>
                <w:rFonts w:eastAsia="Times New Roman" w:cs="Times New Roman"/>
                <w:szCs w:val="28"/>
              </w:rPr>
              <w:lastRenderedPageBreak/>
              <w:t>58</w:t>
            </w:r>
          </w:p>
        </w:tc>
        <w:tc>
          <w:tcPr>
            <w:tcW w:w="567" w:type="dxa"/>
            <w:gridSpan w:val="2"/>
            <w:shd w:val="clear" w:color="auto" w:fill="auto"/>
          </w:tcPr>
          <w:p w:rsidR="005B521B" w:rsidRPr="00820053" w:rsidRDefault="005B521B" w:rsidP="00175D8D">
            <w:pPr>
              <w:suppressLineNumbers/>
              <w:spacing w:after="0"/>
              <w:ind w:firstLine="0"/>
              <w:rPr>
                <w:rFonts w:eastAsia="Times New Roman" w:cs="Times New Roman"/>
                <w:szCs w:val="28"/>
              </w:rPr>
            </w:pPr>
            <w:r>
              <w:rPr>
                <w:rFonts w:eastAsia="Times New Roman" w:cs="Times New Roman"/>
                <w:szCs w:val="28"/>
              </w:rPr>
              <w:t>8</w:t>
            </w:r>
          </w:p>
        </w:tc>
        <w:tc>
          <w:tcPr>
            <w:tcW w:w="6662" w:type="dxa"/>
            <w:shd w:val="clear" w:color="auto" w:fill="auto"/>
          </w:tcPr>
          <w:p w:rsidR="005B521B" w:rsidRPr="00820053" w:rsidRDefault="005B521B" w:rsidP="00DF21A3">
            <w:pPr>
              <w:spacing w:before="0" w:after="0"/>
              <w:ind w:firstLine="0"/>
              <w:rPr>
                <w:rFonts w:eastAsia="Times New Roman" w:cs="Times New Roman"/>
                <w:szCs w:val="28"/>
              </w:rPr>
            </w:pPr>
            <w:r w:rsidRPr="00820053">
              <w:rPr>
                <w:rFonts w:eastAsia="Times New Roman" w:cs="Times New Roman"/>
                <w:szCs w:val="28"/>
              </w:rPr>
              <w:t>Cấp giấy phép xây dựng đối với trường hợp di dời công trình</w:t>
            </w:r>
          </w:p>
        </w:tc>
        <w:tc>
          <w:tcPr>
            <w:tcW w:w="992" w:type="dxa"/>
            <w:shd w:val="clear" w:color="auto" w:fill="auto"/>
          </w:tcPr>
          <w:p w:rsidR="005B521B" w:rsidRPr="00175D8D" w:rsidRDefault="00175D8D" w:rsidP="00175D8D">
            <w:pPr>
              <w:spacing w:before="0" w:after="0"/>
              <w:ind w:firstLine="0"/>
              <w:jc w:val="center"/>
              <w:rPr>
                <w:rFonts w:asciiTheme="majorHAnsi" w:eastAsia="Times New Roman" w:hAnsiTheme="majorHAnsi" w:cstheme="majorHAnsi"/>
                <w:szCs w:val="28"/>
              </w:rPr>
            </w:pPr>
            <w:r>
              <w:rPr>
                <w:rFonts w:asciiTheme="majorHAnsi" w:eastAsia="Times New Roman" w:hAnsiTheme="majorHAnsi" w:cstheme="majorHAnsi"/>
                <w:szCs w:val="28"/>
              </w:rPr>
              <w:t>298</w:t>
            </w:r>
          </w:p>
        </w:tc>
      </w:tr>
      <w:tr w:rsidR="005B521B" w:rsidRPr="00175D8D" w:rsidTr="00CD18CD">
        <w:tc>
          <w:tcPr>
            <w:tcW w:w="851" w:type="dxa"/>
          </w:tcPr>
          <w:p w:rsidR="005B521B" w:rsidRPr="00820053" w:rsidRDefault="005B521B" w:rsidP="00607945">
            <w:pPr>
              <w:suppressLineNumbers/>
              <w:spacing w:after="0"/>
              <w:ind w:firstLine="0"/>
              <w:jc w:val="center"/>
              <w:rPr>
                <w:rFonts w:eastAsia="Times New Roman" w:cs="Times New Roman"/>
                <w:szCs w:val="28"/>
              </w:rPr>
            </w:pPr>
            <w:r>
              <w:rPr>
                <w:rFonts w:eastAsia="Times New Roman" w:cs="Times New Roman"/>
                <w:szCs w:val="28"/>
              </w:rPr>
              <w:t>59</w:t>
            </w:r>
          </w:p>
        </w:tc>
        <w:tc>
          <w:tcPr>
            <w:tcW w:w="567" w:type="dxa"/>
            <w:gridSpan w:val="2"/>
            <w:shd w:val="clear" w:color="auto" w:fill="auto"/>
          </w:tcPr>
          <w:p w:rsidR="005B521B" w:rsidRPr="00820053" w:rsidRDefault="005B521B" w:rsidP="00175D8D">
            <w:pPr>
              <w:suppressLineNumbers/>
              <w:spacing w:after="0"/>
              <w:ind w:firstLine="0"/>
              <w:rPr>
                <w:rFonts w:eastAsia="Times New Roman" w:cs="Times New Roman"/>
                <w:szCs w:val="28"/>
              </w:rPr>
            </w:pPr>
            <w:r>
              <w:rPr>
                <w:rFonts w:eastAsia="Times New Roman" w:cs="Times New Roman"/>
                <w:szCs w:val="28"/>
              </w:rPr>
              <w:t>9</w:t>
            </w:r>
          </w:p>
        </w:tc>
        <w:tc>
          <w:tcPr>
            <w:tcW w:w="6662" w:type="dxa"/>
            <w:shd w:val="clear" w:color="auto" w:fill="auto"/>
          </w:tcPr>
          <w:p w:rsidR="005B521B" w:rsidRPr="00820053" w:rsidRDefault="005B521B" w:rsidP="00DF21A3">
            <w:pPr>
              <w:spacing w:before="0" w:after="0"/>
              <w:ind w:firstLine="0"/>
              <w:rPr>
                <w:rFonts w:eastAsia="Times New Roman" w:cs="Times New Roman"/>
                <w:szCs w:val="28"/>
              </w:rPr>
            </w:pPr>
            <w:r w:rsidRPr="00820053">
              <w:rPr>
                <w:rFonts w:eastAsia="Times New Roman" w:cs="Times New Roman"/>
                <w:szCs w:val="28"/>
              </w:rPr>
              <w:t>Cấp lại giấy phép xây dựng</w:t>
            </w:r>
          </w:p>
        </w:tc>
        <w:tc>
          <w:tcPr>
            <w:tcW w:w="992" w:type="dxa"/>
            <w:shd w:val="clear" w:color="auto" w:fill="auto"/>
          </w:tcPr>
          <w:p w:rsidR="005B521B" w:rsidRPr="00175D8D" w:rsidRDefault="00175D8D" w:rsidP="00175D8D">
            <w:pPr>
              <w:spacing w:before="0" w:after="0"/>
              <w:ind w:firstLine="0"/>
              <w:jc w:val="center"/>
              <w:rPr>
                <w:rFonts w:asciiTheme="majorHAnsi" w:eastAsia="Times New Roman" w:hAnsiTheme="majorHAnsi" w:cstheme="majorHAnsi"/>
                <w:szCs w:val="28"/>
              </w:rPr>
            </w:pPr>
            <w:r>
              <w:rPr>
                <w:rFonts w:asciiTheme="majorHAnsi" w:eastAsia="Times New Roman" w:hAnsiTheme="majorHAnsi" w:cstheme="majorHAnsi"/>
                <w:szCs w:val="28"/>
              </w:rPr>
              <w:t>301</w:t>
            </w:r>
          </w:p>
        </w:tc>
      </w:tr>
      <w:tr w:rsidR="005B521B" w:rsidRPr="00175D8D" w:rsidTr="00CD18CD">
        <w:tc>
          <w:tcPr>
            <w:tcW w:w="851" w:type="dxa"/>
          </w:tcPr>
          <w:p w:rsidR="005B521B" w:rsidRPr="00820053" w:rsidRDefault="005B521B" w:rsidP="00820053">
            <w:pPr>
              <w:suppressLineNumbers/>
              <w:spacing w:after="0"/>
              <w:ind w:firstLine="0"/>
              <w:jc w:val="center"/>
              <w:rPr>
                <w:rFonts w:eastAsia="Times New Roman" w:cs="Times New Roman"/>
                <w:szCs w:val="28"/>
              </w:rPr>
            </w:pPr>
            <w:r>
              <w:rPr>
                <w:rFonts w:eastAsia="Times New Roman" w:cs="Times New Roman"/>
                <w:szCs w:val="28"/>
              </w:rPr>
              <w:t>60</w:t>
            </w:r>
          </w:p>
        </w:tc>
        <w:tc>
          <w:tcPr>
            <w:tcW w:w="567" w:type="dxa"/>
            <w:gridSpan w:val="2"/>
            <w:shd w:val="clear" w:color="auto" w:fill="auto"/>
          </w:tcPr>
          <w:p w:rsidR="005B521B" w:rsidRPr="00820053" w:rsidRDefault="005B521B" w:rsidP="00175D8D">
            <w:pPr>
              <w:suppressLineNumbers/>
              <w:spacing w:after="0"/>
              <w:ind w:firstLine="0"/>
              <w:rPr>
                <w:rFonts w:eastAsia="Times New Roman" w:cs="Times New Roman"/>
                <w:szCs w:val="28"/>
              </w:rPr>
            </w:pPr>
            <w:r>
              <w:rPr>
                <w:rFonts w:eastAsia="Times New Roman" w:cs="Times New Roman"/>
                <w:szCs w:val="28"/>
              </w:rPr>
              <w:t>10</w:t>
            </w:r>
          </w:p>
        </w:tc>
        <w:tc>
          <w:tcPr>
            <w:tcW w:w="6662" w:type="dxa"/>
            <w:shd w:val="clear" w:color="auto" w:fill="auto"/>
          </w:tcPr>
          <w:p w:rsidR="005B521B" w:rsidRPr="00820053" w:rsidRDefault="005B521B" w:rsidP="00DF21A3">
            <w:pPr>
              <w:spacing w:before="0" w:after="0"/>
              <w:ind w:firstLine="0"/>
              <w:rPr>
                <w:rFonts w:eastAsia="Times New Roman" w:cs="Times New Roman"/>
                <w:szCs w:val="28"/>
              </w:rPr>
            </w:pPr>
            <w:r w:rsidRPr="00820053">
              <w:rPr>
                <w:rFonts w:eastAsia="Times New Roman" w:cs="Times New Roman"/>
                <w:szCs w:val="28"/>
              </w:rPr>
              <w:t>Gia hạn giấy phép xây dựng</w:t>
            </w:r>
          </w:p>
        </w:tc>
        <w:tc>
          <w:tcPr>
            <w:tcW w:w="992" w:type="dxa"/>
            <w:shd w:val="clear" w:color="auto" w:fill="auto"/>
          </w:tcPr>
          <w:p w:rsidR="005B521B" w:rsidRPr="00175D8D" w:rsidRDefault="00175D8D" w:rsidP="00175D8D">
            <w:pPr>
              <w:spacing w:before="0" w:after="0"/>
              <w:ind w:firstLine="0"/>
              <w:jc w:val="center"/>
              <w:rPr>
                <w:rFonts w:asciiTheme="majorHAnsi" w:eastAsia="Times New Roman" w:hAnsiTheme="majorHAnsi" w:cstheme="majorHAnsi"/>
                <w:szCs w:val="28"/>
              </w:rPr>
            </w:pPr>
            <w:r>
              <w:rPr>
                <w:rFonts w:asciiTheme="majorHAnsi" w:eastAsia="Times New Roman" w:hAnsiTheme="majorHAnsi" w:cstheme="majorHAnsi"/>
                <w:szCs w:val="28"/>
              </w:rPr>
              <w:t>303</w:t>
            </w:r>
          </w:p>
        </w:tc>
      </w:tr>
      <w:tr w:rsidR="005B521B" w:rsidRPr="00175D8D" w:rsidTr="00CD18CD">
        <w:tc>
          <w:tcPr>
            <w:tcW w:w="851" w:type="dxa"/>
          </w:tcPr>
          <w:p w:rsidR="005B521B" w:rsidRPr="00820053" w:rsidRDefault="005B521B" w:rsidP="00820053">
            <w:pPr>
              <w:suppressLineNumbers/>
              <w:spacing w:after="0"/>
              <w:ind w:firstLine="0"/>
              <w:jc w:val="center"/>
              <w:rPr>
                <w:rFonts w:eastAsia="Times New Roman" w:cs="Times New Roman"/>
                <w:szCs w:val="28"/>
              </w:rPr>
            </w:pPr>
            <w:r>
              <w:rPr>
                <w:rFonts w:eastAsia="Times New Roman" w:cs="Times New Roman"/>
                <w:szCs w:val="28"/>
              </w:rPr>
              <w:t>61</w:t>
            </w:r>
          </w:p>
        </w:tc>
        <w:tc>
          <w:tcPr>
            <w:tcW w:w="567" w:type="dxa"/>
            <w:gridSpan w:val="2"/>
            <w:shd w:val="clear" w:color="auto" w:fill="auto"/>
          </w:tcPr>
          <w:p w:rsidR="005B521B" w:rsidRPr="00820053" w:rsidRDefault="005B521B" w:rsidP="00175D8D">
            <w:pPr>
              <w:suppressLineNumbers/>
              <w:spacing w:after="0"/>
              <w:ind w:firstLine="0"/>
              <w:rPr>
                <w:rFonts w:eastAsia="Times New Roman" w:cs="Times New Roman"/>
                <w:szCs w:val="28"/>
              </w:rPr>
            </w:pPr>
            <w:r>
              <w:rPr>
                <w:rFonts w:eastAsia="Times New Roman" w:cs="Times New Roman"/>
                <w:szCs w:val="28"/>
              </w:rPr>
              <w:t>11</w:t>
            </w:r>
          </w:p>
        </w:tc>
        <w:tc>
          <w:tcPr>
            <w:tcW w:w="6662" w:type="dxa"/>
            <w:shd w:val="clear" w:color="auto" w:fill="auto"/>
          </w:tcPr>
          <w:p w:rsidR="005B521B" w:rsidRPr="00820053" w:rsidRDefault="005B521B" w:rsidP="00DF21A3">
            <w:pPr>
              <w:spacing w:before="0" w:after="0"/>
              <w:ind w:firstLine="0"/>
              <w:rPr>
                <w:rFonts w:eastAsia="Times New Roman" w:cs="Times New Roman"/>
                <w:szCs w:val="28"/>
              </w:rPr>
            </w:pPr>
            <w:r w:rsidRPr="00820053">
              <w:rPr>
                <w:rFonts w:eastAsia="Times New Roman" w:cs="Times New Roman"/>
                <w:szCs w:val="28"/>
              </w:rPr>
              <w:t>Điều chỉnh giấy phép xây dựng</w:t>
            </w:r>
          </w:p>
        </w:tc>
        <w:tc>
          <w:tcPr>
            <w:tcW w:w="992" w:type="dxa"/>
            <w:shd w:val="clear" w:color="auto" w:fill="auto"/>
          </w:tcPr>
          <w:p w:rsidR="005B521B" w:rsidRPr="00175D8D" w:rsidRDefault="00175D8D" w:rsidP="00175D8D">
            <w:pPr>
              <w:spacing w:before="0" w:after="0"/>
              <w:ind w:firstLine="0"/>
              <w:jc w:val="center"/>
              <w:rPr>
                <w:rFonts w:asciiTheme="majorHAnsi" w:eastAsia="Times New Roman" w:hAnsiTheme="majorHAnsi" w:cstheme="majorHAnsi"/>
                <w:szCs w:val="28"/>
              </w:rPr>
            </w:pPr>
            <w:r>
              <w:rPr>
                <w:rFonts w:asciiTheme="majorHAnsi" w:eastAsia="Times New Roman" w:hAnsiTheme="majorHAnsi" w:cstheme="majorHAnsi"/>
                <w:szCs w:val="28"/>
              </w:rPr>
              <w:t>304</w:t>
            </w:r>
          </w:p>
        </w:tc>
      </w:tr>
      <w:tr w:rsidR="005B521B" w:rsidRPr="00175D8D" w:rsidTr="00CD18CD">
        <w:tc>
          <w:tcPr>
            <w:tcW w:w="851" w:type="dxa"/>
          </w:tcPr>
          <w:p w:rsidR="005B521B" w:rsidRPr="00820053" w:rsidRDefault="005B521B" w:rsidP="00820053">
            <w:pPr>
              <w:suppressLineNumbers/>
              <w:spacing w:after="0"/>
              <w:ind w:firstLine="0"/>
              <w:jc w:val="center"/>
              <w:rPr>
                <w:rFonts w:eastAsia="Times New Roman" w:cs="Times New Roman"/>
                <w:szCs w:val="28"/>
              </w:rPr>
            </w:pPr>
            <w:r>
              <w:rPr>
                <w:rFonts w:eastAsia="Times New Roman" w:cs="Times New Roman"/>
                <w:szCs w:val="28"/>
              </w:rPr>
              <w:t>62</w:t>
            </w:r>
          </w:p>
        </w:tc>
        <w:tc>
          <w:tcPr>
            <w:tcW w:w="567" w:type="dxa"/>
            <w:gridSpan w:val="2"/>
            <w:shd w:val="clear" w:color="auto" w:fill="auto"/>
          </w:tcPr>
          <w:p w:rsidR="005B521B" w:rsidRPr="00820053" w:rsidRDefault="005B521B" w:rsidP="00175D8D">
            <w:pPr>
              <w:suppressLineNumbers/>
              <w:spacing w:after="0"/>
              <w:ind w:firstLine="0"/>
              <w:rPr>
                <w:rFonts w:eastAsia="Times New Roman" w:cs="Times New Roman"/>
                <w:szCs w:val="28"/>
              </w:rPr>
            </w:pPr>
            <w:r>
              <w:rPr>
                <w:rFonts w:eastAsia="Times New Roman" w:cs="Times New Roman"/>
                <w:szCs w:val="28"/>
              </w:rPr>
              <w:t>12</w:t>
            </w:r>
          </w:p>
        </w:tc>
        <w:tc>
          <w:tcPr>
            <w:tcW w:w="6662" w:type="dxa"/>
            <w:shd w:val="clear" w:color="auto" w:fill="auto"/>
          </w:tcPr>
          <w:p w:rsidR="005B521B" w:rsidRPr="00820053" w:rsidRDefault="005B521B" w:rsidP="00DF21A3">
            <w:pPr>
              <w:spacing w:before="0" w:after="0"/>
              <w:ind w:firstLine="0"/>
              <w:rPr>
                <w:rFonts w:eastAsia="Times New Roman" w:cs="Times New Roman"/>
                <w:szCs w:val="28"/>
              </w:rPr>
            </w:pPr>
            <w:r w:rsidRPr="00820053">
              <w:rPr>
                <w:rFonts w:eastAsia="Times New Roman" w:cs="Times New Roman"/>
                <w:szCs w:val="28"/>
              </w:rPr>
              <w:t xml:space="preserve">Cấp giấy phép </w:t>
            </w:r>
            <w:r>
              <w:rPr>
                <w:rFonts w:eastAsia="Times New Roman" w:cs="Times New Roman"/>
                <w:szCs w:val="28"/>
              </w:rPr>
              <w:t>xây dựng đối với công trình xây dựng có thời hạn</w:t>
            </w:r>
          </w:p>
        </w:tc>
        <w:tc>
          <w:tcPr>
            <w:tcW w:w="992" w:type="dxa"/>
            <w:shd w:val="clear" w:color="auto" w:fill="auto"/>
          </w:tcPr>
          <w:p w:rsidR="005B521B" w:rsidRPr="00175D8D" w:rsidRDefault="00175D8D" w:rsidP="00175D8D">
            <w:pPr>
              <w:spacing w:before="0" w:after="0"/>
              <w:ind w:firstLine="0"/>
              <w:jc w:val="center"/>
              <w:rPr>
                <w:rFonts w:asciiTheme="majorHAnsi" w:eastAsia="Times New Roman" w:hAnsiTheme="majorHAnsi" w:cstheme="majorHAnsi"/>
                <w:szCs w:val="28"/>
              </w:rPr>
            </w:pPr>
            <w:r>
              <w:rPr>
                <w:rFonts w:asciiTheme="majorHAnsi" w:eastAsia="Times New Roman" w:hAnsiTheme="majorHAnsi" w:cstheme="majorHAnsi"/>
                <w:szCs w:val="28"/>
              </w:rPr>
              <w:t>307</w:t>
            </w:r>
          </w:p>
        </w:tc>
      </w:tr>
      <w:tr w:rsidR="00820053" w:rsidRPr="00820053" w:rsidTr="005931CC">
        <w:tc>
          <w:tcPr>
            <w:tcW w:w="9072" w:type="dxa"/>
            <w:gridSpan w:val="5"/>
          </w:tcPr>
          <w:p w:rsidR="00820053" w:rsidRPr="00820053" w:rsidRDefault="00820053" w:rsidP="00820053">
            <w:pPr>
              <w:suppressLineNumbers/>
              <w:spacing w:after="0"/>
              <w:ind w:firstLine="0"/>
              <w:jc w:val="left"/>
              <w:rPr>
                <w:rFonts w:eastAsia="Times New Roman" w:cs="Times New Roman"/>
                <w:b/>
                <w:szCs w:val="28"/>
              </w:rPr>
            </w:pPr>
            <w:r w:rsidRPr="00820053">
              <w:rPr>
                <w:rFonts w:eastAsia="Times New Roman" w:cs="Times New Roman"/>
                <w:b/>
                <w:szCs w:val="28"/>
              </w:rPr>
              <w:t xml:space="preserve">II. Lĩnh vực Quy hoạch </w:t>
            </w:r>
            <w:r w:rsidRPr="00820053">
              <w:rPr>
                <w:rFonts w:eastAsia="Times New Roman" w:cs="VNI-Times"/>
                <w:b/>
                <w:szCs w:val="28"/>
              </w:rPr>
              <w:t>–</w:t>
            </w:r>
            <w:r w:rsidRPr="00820053">
              <w:rPr>
                <w:rFonts w:eastAsia="Times New Roman" w:cs="Times New Roman"/>
                <w:b/>
                <w:szCs w:val="28"/>
              </w:rPr>
              <w:t xml:space="preserve"> Kiến tr</w:t>
            </w:r>
            <w:r w:rsidRPr="00820053">
              <w:rPr>
                <w:rFonts w:eastAsia="Times New Roman" w:cs="VNI-Times"/>
                <w:b/>
                <w:szCs w:val="28"/>
              </w:rPr>
              <w:t>ú</w:t>
            </w:r>
            <w:r w:rsidRPr="00820053">
              <w:rPr>
                <w:rFonts w:eastAsia="Times New Roman" w:cs="Times New Roman"/>
                <w:b/>
                <w:szCs w:val="28"/>
              </w:rPr>
              <w:t>c</w:t>
            </w:r>
          </w:p>
        </w:tc>
      </w:tr>
      <w:tr w:rsidR="00820053" w:rsidRPr="00820053" w:rsidTr="005931CC">
        <w:tc>
          <w:tcPr>
            <w:tcW w:w="851" w:type="dxa"/>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B60110" w:rsidP="007F54DE">
            <w:pPr>
              <w:suppressLineNumbers/>
              <w:spacing w:after="0"/>
              <w:ind w:firstLine="0"/>
              <w:jc w:val="center"/>
              <w:rPr>
                <w:rFonts w:eastAsia="Times New Roman" w:cs="Times New Roman"/>
                <w:szCs w:val="28"/>
              </w:rPr>
            </w:pPr>
            <w:r>
              <w:rPr>
                <w:rFonts w:eastAsia="Times New Roman" w:cs="Times New Roman"/>
                <w:szCs w:val="28"/>
              </w:rPr>
              <w:t>6</w:t>
            </w:r>
            <w:r w:rsidR="007F54DE">
              <w:rPr>
                <w:rFonts w:eastAsia="Times New Roman" w:cs="Times New Roman"/>
                <w:szCs w:val="28"/>
              </w:rPr>
              <w:t>3</w:t>
            </w:r>
          </w:p>
        </w:tc>
        <w:tc>
          <w:tcPr>
            <w:tcW w:w="422" w:type="dxa"/>
            <w:shd w:val="clear" w:color="auto" w:fill="auto"/>
          </w:tcPr>
          <w:p w:rsidR="00820053" w:rsidRPr="00820053" w:rsidRDefault="00820053" w:rsidP="00820053">
            <w:pPr>
              <w:suppressLineNumbers/>
              <w:spacing w:after="0"/>
              <w:ind w:firstLine="0"/>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1</w:t>
            </w:r>
          </w:p>
        </w:tc>
        <w:tc>
          <w:tcPr>
            <w:tcW w:w="6807" w:type="dxa"/>
            <w:gridSpan w:val="2"/>
            <w:shd w:val="clear" w:color="auto" w:fill="auto"/>
          </w:tcPr>
          <w:p w:rsidR="00820053" w:rsidRPr="00820053" w:rsidRDefault="00820053" w:rsidP="00820053">
            <w:pPr>
              <w:suppressLineNumbers/>
              <w:spacing w:after="0"/>
              <w:ind w:firstLine="0"/>
              <w:rPr>
                <w:rFonts w:eastAsia="Times New Roman" w:cs="Times New Roman"/>
                <w:szCs w:val="28"/>
              </w:rPr>
            </w:pPr>
            <w:r w:rsidRPr="00820053">
              <w:rPr>
                <w:rFonts w:eastAsia="Times New Roman" w:cs="Times New Roman"/>
                <w:szCs w:val="28"/>
              </w:rPr>
              <w:t>Thẩm định nhiệm vụ, nhiệm vụ điều chỉnh quy hoạch chi tiết của dự án đầu tư xây dựng công trình theo hình thức kinh doanh thuộc thẩm quyền phê duyệt của UBND cấp huyện</w:t>
            </w:r>
          </w:p>
        </w:tc>
        <w:tc>
          <w:tcPr>
            <w:tcW w:w="992" w:type="dxa"/>
            <w:shd w:val="clear" w:color="auto" w:fill="auto"/>
          </w:tcPr>
          <w:p w:rsidR="00175D8D" w:rsidRDefault="00175D8D" w:rsidP="00175D8D">
            <w:pPr>
              <w:suppressLineNumbers/>
              <w:spacing w:after="0"/>
              <w:ind w:firstLine="0"/>
              <w:jc w:val="center"/>
              <w:rPr>
                <w:rFonts w:eastAsia="Times New Roman" w:cs="Times New Roman"/>
                <w:szCs w:val="28"/>
              </w:rPr>
            </w:pPr>
          </w:p>
          <w:p w:rsidR="00820053" w:rsidRPr="00820053" w:rsidRDefault="00175D8D" w:rsidP="00175D8D">
            <w:pPr>
              <w:suppressLineNumbers/>
              <w:spacing w:after="0"/>
              <w:ind w:firstLine="0"/>
              <w:jc w:val="center"/>
              <w:rPr>
                <w:rFonts w:eastAsia="Times New Roman" w:cs="Times New Roman"/>
                <w:szCs w:val="28"/>
              </w:rPr>
            </w:pPr>
            <w:r>
              <w:rPr>
                <w:rFonts w:eastAsia="Times New Roman" w:cs="Times New Roman"/>
                <w:szCs w:val="28"/>
              </w:rPr>
              <w:t>316</w:t>
            </w:r>
          </w:p>
        </w:tc>
      </w:tr>
      <w:tr w:rsidR="00820053" w:rsidRPr="00820053" w:rsidTr="005931CC">
        <w:tc>
          <w:tcPr>
            <w:tcW w:w="851" w:type="dxa"/>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FE0E4D" w:rsidP="007F54DE">
            <w:pPr>
              <w:suppressLineNumbers/>
              <w:spacing w:after="0"/>
              <w:ind w:firstLine="0"/>
              <w:jc w:val="center"/>
              <w:rPr>
                <w:rFonts w:eastAsia="Times New Roman" w:cs="Times New Roman"/>
                <w:szCs w:val="28"/>
              </w:rPr>
            </w:pPr>
            <w:r>
              <w:rPr>
                <w:rFonts w:eastAsia="Times New Roman" w:cs="Times New Roman"/>
                <w:szCs w:val="28"/>
              </w:rPr>
              <w:t>6</w:t>
            </w:r>
            <w:r w:rsidR="007F54DE">
              <w:rPr>
                <w:rFonts w:eastAsia="Times New Roman" w:cs="Times New Roman"/>
                <w:szCs w:val="28"/>
              </w:rPr>
              <w:t>4</w:t>
            </w:r>
          </w:p>
        </w:tc>
        <w:tc>
          <w:tcPr>
            <w:tcW w:w="422" w:type="dxa"/>
            <w:shd w:val="clear" w:color="auto" w:fill="auto"/>
          </w:tcPr>
          <w:p w:rsidR="00820053" w:rsidRPr="00820053" w:rsidRDefault="00820053" w:rsidP="00820053">
            <w:pPr>
              <w:suppressLineNumbers/>
              <w:spacing w:after="0"/>
              <w:ind w:firstLine="0"/>
              <w:jc w:val="center"/>
              <w:rPr>
                <w:rFonts w:eastAsia="Times New Roman" w:cs="Times New Roman"/>
                <w:szCs w:val="28"/>
              </w:rPr>
            </w:pPr>
          </w:p>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2</w:t>
            </w:r>
          </w:p>
        </w:tc>
        <w:tc>
          <w:tcPr>
            <w:tcW w:w="6807" w:type="dxa"/>
            <w:gridSpan w:val="2"/>
            <w:shd w:val="clear" w:color="auto" w:fill="auto"/>
          </w:tcPr>
          <w:p w:rsidR="00820053" w:rsidRPr="00820053" w:rsidRDefault="00820053" w:rsidP="00820053">
            <w:pPr>
              <w:suppressLineNumbers/>
              <w:spacing w:after="0"/>
              <w:ind w:firstLine="0"/>
              <w:rPr>
                <w:rFonts w:eastAsia="Times New Roman" w:cs="Times New Roman"/>
                <w:szCs w:val="28"/>
              </w:rPr>
            </w:pPr>
            <w:r w:rsidRPr="00820053">
              <w:rPr>
                <w:rFonts w:eastAsia="Times New Roman" w:cs="Times New Roman"/>
                <w:szCs w:val="28"/>
              </w:rPr>
              <w:t>Thẩm định đồ án, đồ án điều chỉnh quy hoạch chi tiết của dự án đầu tư xây dựng công trình theo hình thức kinh doanh thuộc thẩm quyền phê duyệt của UBND cấp huyện</w:t>
            </w:r>
          </w:p>
        </w:tc>
        <w:tc>
          <w:tcPr>
            <w:tcW w:w="992" w:type="dxa"/>
            <w:shd w:val="clear" w:color="auto" w:fill="auto"/>
          </w:tcPr>
          <w:p w:rsidR="00820053" w:rsidRPr="00820053" w:rsidRDefault="00175D8D" w:rsidP="00175D8D">
            <w:pPr>
              <w:suppressLineNumbers/>
              <w:spacing w:after="0"/>
              <w:ind w:firstLine="0"/>
              <w:jc w:val="center"/>
              <w:rPr>
                <w:rFonts w:eastAsia="Times New Roman" w:cs="Times New Roman"/>
                <w:szCs w:val="28"/>
              </w:rPr>
            </w:pPr>
            <w:r>
              <w:rPr>
                <w:rFonts w:eastAsia="Times New Roman" w:cs="Times New Roman"/>
                <w:szCs w:val="28"/>
              </w:rPr>
              <w:t>318</w:t>
            </w:r>
          </w:p>
        </w:tc>
      </w:tr>
      <w:tr w:rsidR="00820053" w:rsidRPr="00820053" w:rsidTr="005931CC">
        <w:tc>
          <w:tcPr>
            <w:tcW w:w="851" w:type="dxa"/>
          </w:tcPr>
          <w:p w:rsidR="00820053" w:rsidRPr="00820053" w:rsidRDefault="00B60110" w:rsidP="00175D8D">
            <w:pPr>
              <w:suppressLineNumbers/>
              <w:spacing w:after="0"/>
              <w:ind w:firstLine="0"/>
              <w:jc w:val="center"/>
              <w:rPr>
                <w:rFonts w:eastAsia="Times New Roman" w:cs="Times New Roman"/>
                <w:szCs w:val="28"/>
              </w:rPr>
            </w:pPr>
            <w:r>
              <w:rPr>
                <w:rFonts w:eastAsia="Times New Roman" w:cs="Times New Roman"/>
                <w:szCs w:val="28"/>
              </w:rPr>
              <w:t>6</w:t>
            </w:r>
            <w:r w:rsidR="007F54DE">
              <w:rPr>
                <w:rFonts w:eastAsia="Times New Roman" w:cs="Times New Roman"/>
                <w:szCs w:val="28"/>
              </w:rPr>
              <w:t>5</w:t>
            </w:r>
          </w:p>
        </w:tc>
        <w:tc>
          <w:tcPr>
            <w:tcW w:w="422" w:type="dxa"/>
            <w:shd w:val="clear" w:color="auto" w:fill="auto"/>
          </w:tcPr>
          <w:p w:rsidR="00820053" w:rsidRPr="00820053" w:rsidRDefault="00820053" w:rsidP="00175D8D">
            <w:pPr>
              <w:suppressLineNumbers/>
              <w:spacing w:after="0"/>
              <w:ind w:firstLine="0"/>
              <w:jc w:val="center"/>
              <w:rPr>
                <w:rFonts w:eastAsia="Times New Roman" w:cs="Times New Roman"/>
                <w:szCs w:val="28"/>
              </w:rPr>
            </w:pPr>
            <w:r w:rsidRPr="00820053">
              <w:rPr>
                <w:rFonts w:eastAsia="Times New Roman" w:cs="Times New Roman"/>
                <w:szCs w:val="28"/>
              </w:rPr>
              <w:t>3</w:t>
            </w:r>
          </w:p>
        </w:tc>
        <w:tc>
          <w:tcPr>
            <w:tcW w:w="6807" w:type="dxa"/>
            <w:gridSpan w:val="2"/>
            <w:shd w:val="clear" w:color="auto" w:fill="auto"/>
          </w:tcPr>
          <w:p w:rsidR="00820053" w:rsidRPr="00820053" w:rsidRDefault="00820053" w:rsidP="00820053">
            <w:pPr>
              <w:suppressLineNumbers/>
              <w:spacing w:after="0"/>
              <w:ind w:firstLine="0"/>
              <w:rPr>
                <w:rFonts w:eastAsia="Times New Roman" w:cs="Times New Roman"/>
                <w:szCs w:val="28"/>
              </w:rPr>
            </w:pPr>
            <w:r w:rsidRPr="00820053">
              <w:rPr>
                <w:rFonts w:eastAsia="Times New Roman" w:cs="Times New Roman"/>
                <w:szCs w:val="28"/>
              </w:rPr>
              <w:t>Cấp giấy phép quy hoạch dự án đầu tư xây dựng công trình thuộc thẩm quyền của UBND cấp huyện quản lý</w:t>
            </w:r>
          </w:p>
        </w:tc>
        <w:tc>
          <w:tcPr>
            <w:tcW w:w="992" w:type="dxa"/>
            <w:shd w:val="clear" w:color="auto" w:fill="auto"/>
          </w:tcPr>
          <w:p w:rsidR="00820053" w:rsidRPr="00820053" w:rsidRDefault="00175D8D" w:rsidP="00175D8D">
            <w:pPr>
              <w:suppressLineNumbers/>
              <w:spacing w:after="0"/>
              <w:ind w:firstLine="0"/>
              <w:jc w:val="center"/>
              <w:rPr>
                <w:rFonts w:eastAsia="Times New Roman" w:cs="Times New Roman"/>
                <w:szCs w:val="28"/>
              </w:rPr>
            </w:pPr>
            <w:r>
              <w:rPr>
                <w:rFonts w:eastAsia="Times New Roman" w:cs="Times New Roman"/>
                <w:szCs w:val="28"/>
              </w:rPr>
              <w:t>320</w:t>
            </w:r>
          </w:p>
        </w:tc>
      </w:tr>
      <w:tr w:rsidR="00820053" w:rsidRPr="00820053" w:rsidTr="005931CC">
        <w:tc>
          <w:tcPr>
            <w:tcW w:w="9072" w:type="dxa"/>
            <w:gridSpan w:val="5"/>
          </w:tcPr>
          <w:p w:rsidR="00820053" w:rsidRPr="00820053" w:rsidRDefault="00820053" w:rsidP="00820053">
            <w:pPr>
              <w:suppressLineNumbers/>
              <w:spacing w:after="0"/>
              <w:ind w:firstLine="0"/>
              <w:jc w:val="left"/>
              <w:rPr>
                <w:rFonts w:eastAsia="Times New Roman" w:cs="Times New Roman"/>
                <w:b/>
                <w:szCs w:val="28"/>
              </w:rPr>
            </w:pPr>
            <w:r w:rsidRPr="00820053">
              <w:rPr>
                <w:rFonts w:eastAsia="Times New Roman" w:cs="Times New Roman"/>
                <w:b/>
                <w:szCs w:val="28"/>
              </w:rPr>
              <w:t>III. Lĩnh vực Hạ tầng kỹ thuật</w:t>
            </w:r>
          </w:p>
        </w:tc>
      </w:tr>
      <w:tr w:rsidR="00820053" w:rsidRPr="00820053" w:rsidTr="005931CC">
        <w:tc>
          <w:tcPr>
            <w:tcW w:w="851" w:type="dxa"/>
          </w:tcPr>
          <w:p w:rsidR="00820053" w:rsidRPr="00820053" w:rsidRDefault="00B60110" w:rsidP="007F54DE">
            <w:pPr>
              <w:suppressLineNumbers/>
              <w:spacing w:after="0"/>
              <w:ind w:firstLine="0"/>
              <w:jc w:val="center"/>
              <w:rPr>
                <w:rFonts w:eastAsia="Times New Roman" w:cs="Times New Roman"/>
                <w:szCs w:val="28"/>
              </w:rPr>
            </w:pPr>
            <w:r>
              <w:rPr>
                <w:rFonts w:eastAsia="Times New Roman" w:cs="Times New Roman"/>
                <w:szCs w:val="28"/>
              </w:rPr>
              <w:t>6</w:t>
            </w:r>
            <w:r w:rsidR="007F54DE">
              <w:rPr>
                <w:rFonts w:eastAsia="Times New Roman" w:cs="Times New Roman"/>
                <w:szCs w:val="28"/>
              </w:rPr>
              <w:t>6</w:t>
            </w:r>
          </w:p>
        </w:tc>
        <w:tc>
          <w:tcPr>
            <w:tcW w:w="422" w:type="dxa"/>
            <w:shd w:val="clear" w:color="auto" w:fill="auto"/>
          </w:tcPr>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1</w:t>
            </w:r>
          </w:p>
        </w:tc>
        <w:tc>
          <w:tcPr>
            <w:tcW w:w="6807" w:type="dxa"/>
            <w:gridSpan w:val="2"/>
            <w:shd w:val="clear" w:color="auto" w:fill="auto"/>
          </w:tcPr>
          <w:p w:rsidR="00820053" w:rsidRPr="00820053" w:rsidRDefault="00820053" w:rsidP="00820053">
            <w:pPr>
              <w:spacing w:after="0"/>
              <w:ind w:firstLine="0"/>
              <w:rPr>
                <w:rFonts w:eastAsia="Times New Roman" w:cs="Times New Roman"/>
                <w:szCs w:val="28"/>
              </w:rPr>
            </w:pPr>
            <w:r w:rsidRPr="00820053">
              <w:rPr>
                <w:rFonts w:eastAsia="Times New Roman" w:cs="Times New Roman"/>
                <w:szCs w:val="28"/>
              </w:rPr>
              <w:t>Cấp giấy phép chặt hạ, dịch chuyển cây xanh</w:t>
            </w:r>
          </w:p>
        </w:tc>
        <w:tc>
          <w:tcPr>
            <w:tcW w:w="992" w:type="dxa"/>
            <w:shd w:val="clear" w:color="auto" w:fill="auto"/>
            <w:vAlign w:val="center"/>
          </w:tcPr>
          <w:p w:rsidR="00820053" w:rsidRPr="00820053" w:rsidRDefault="00DB2128" w:rsidP="005C72EF">
            <w:pPr>
              <w:spacing w:after="0"/>
              <w:ind w:firstLine="0"/>
              <w:jc w:val="center"/>
              <w:rPr>
                <w:rFonts w:eastAsia="Times New Roman" w:cs="Times New Roman"/>
                <w:szCs w:val="28"/>
              </w:rPr>
            </w:pPr>
            <w:r>
              <w:rPr>
                <w:rFonts w:eastAsia="Times New Roman" w:cs="Times New Roman"/>
                <w:szCs w:val="28"/>
              </w:rPr>
              <w:t>3</w:t>
            </w:r>
            <w:r w:rsidR="005C72EF">
              <w:rPr>
                <w:rFonts w:eastAsia="Times New Roman" w:cs="Times New Roman"/>
                <w:szCs w:val="28"/>
              </w:rPr>
              <w:t>26</w:t>
            </w:r>
          </w:p>
        </w:tc>
      </w:tr>
      <w:tr w:rsidR="00820053" w:rsidRPr="00820053" w:rsidTr="005931CC">
        <w:tc>
          <w:tcPr>
            <w:tcW w:w="9072" w:type="dxa"/>
            <w:gridSpan w:val="5"/>
          </w:tcPr>
          <w:p w:rsidR="00820053" w:rsidRPr="00820053" w:rsidRDefault="00820053" w:rsidP="00820053">
            <w:pPr>
              <w:suppressLineNumbers/>
              <w:spacing w:after="0"/>
              <w:ind w:firstLine="0"/>
              <w:jc w:val="left"/>
              <w:rPr>
                <w:rFonts w:eastAsia="Times New Roman" w:cs="Times New Roman"/>
                <w:b/>
                <w:szCs w:val="28"/>
              </w:rPr>
            </w:pPr>
            <w:r w:rsidRPr="00820053">
              <w:rPr>
                <w:rFonts w:eastAsia="Times New Roman" w:cs="Times New Roman"/>
                <w:b/>
                <w:szCs w:val="28"/>
              </w:rPr>
              <w:t>C. Thủ tục hành chính cấp xã</w:t>
            </w:r>
          </w:p>
        </w:tc>
      </w:tr>
      <w:tr w:rsidR="00820053" w:rsidRPr="00820053" w:rsidTr="005931CC">
        <w:tc>
          <w:tcPr>
            <w:tcW w:w="9072" w:type="dxa"/>
            <w:gridSpan w:val="5"/>
          </w:tcPr>
          <w:p w:rsidR="00820053" w:rsidRPr="00820053" w:rsidRDefault="00820053" w:rsidP="00820053">
            <w:pPr>
              <w:suppressLineNumbers/>
              <w:spacing w:after="0"/>
              <w:ind w:firstLine="0"/>
              <w:jc w:val="left"/>
              <w:rPr>
                <w:rFonts w:eastAsia="Times New Roman" w:cs="Times New Roman"/>
                <w:b/>
                <w:szCs w:val="28"/>
              </w:rPr>
            </w:pPr>
            <w:r w:rsidRPr="00820053">
              <w:rPr>
                <w:rFonts w:eastAsia="Times New Roman" w:cs="Times New Roman"/>
                <w:b/>
                <w:szCs w:val="28"/>
              </w:rPr>
              <w:t>I. Lĩnh vực Nhà ở</w:t>
            </w:r>
          </w:p>
        </w:tc>
      </w:tr>
      <w:tr w:rsidR="00820053" w:rsidRPr="00820053" w:rsidTr="005931CC">
        <w:tc>
          <w:tcPr>
            <w:tcW w:w="851" w:type="dxa"/>
            <w:vAlign w:val="center"/>
          </w:tcPr>
          <w:p w:rsidR="00820053" w:rsidRPr="00820053" w:rsidRDefault="00B60110" w:rsidP="007F54DE">
            <w:pPr>
              <w:suppressLineNumbers/>
              <w:spacing w:after="0"/>
              <w:ind w:firstLine="0"/>
              <w:jc w:val="center"/>
              <w:rPr>
                <w:rFonts w:eastAsia="Times New Roman" w:cs="Times New Roman"/>
                <w:szCs w:val="28"/>
              </w:rPr>
            </w:pPr>
            <w:r>
              <w:rPr>
                <w:rFonts w:eastAsia="Times New Roman" w:cs="Times New Roman"/>
                <w:szCs w:val="28"/>
              </w:rPr>
              <w:t>6</w:t>
            </w:r>
            <w:r w:rsidR="007F54DE">
              <w:rPr>
                <w:rFonts w:eastAsia="Times New Roman" w:cs="Times New Roman"/>
                <w:szCs w:val="28"/>
              </w:rPr>
              <w:t>7</w:t>
            </w:r>
          </w:p>
        </w:tc>
        <w:tc>
          <w:tcPr>
            <w:tcW w:w="422" w:type="dxa"/>
            <w:shd w:val="clear" w:color="auto" w:fill="auto"/>
            <w:vAlign w:val="center"/>
          </w:tcPr>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1</w:t>
            </w:r>
          </w:p>
        </w:tc>
        <w:tc>
          <w:tcPr>
            <w:tcW w:w="6807" w:type="dxa"/>
            <w:gridSpan w:val="2"/>
            <w:shd w:val="clear" w:color="auto" w:fill="auto"/>
            <w:vAlign w:val="center"/>
          </w:tcPr>
          <w:p w:rsidR="00820053" w:rsidRPr="00820053" w:rsidRDefault="00820053" w:rsidP="00820053">
            <w:pPr>
              <w:spacing w:after="0"/>
              <w:ind w:firstLine="0"/>
              <w:rPr>
                <w:rFonts w:eastAsia="Times New Roman" w:cs="Times New Roman"/>
                <w:szCs w:val="28"/>
              </w:rPr>
            </w:pPr>
            <w:r w:rsidRPr="00820053">
              <w:rPr>
                <w:rFonts w:eastAsia="Times New Roman" w:cs="Times New Roman"/>
                <w:szCs w:val="28"/>
              </w:rPr>
              <w:t>Cấp mới số nhà đối với hình thức đơn lẻ</w:t>
            </w:r>
          </w:p>
        </w:tc>
        <w:tc>
          <w:tcPr>
            <w:tcW w:w="992" w:type="dxa"/>
            <w:shd w:val="clear" w:color="auto" w:fill="auto"/>
            <w:vAlign w:val="center"/>
          </w:tcPr>
          <w:p w:rsidR="00820053" w:rsidRPr="00820053" w:rsidRDefault="00DB2128" w:rsidP="005C72EF">
            <w:pPr>
              <w:spacing w:after="0"/>
              <w:ind w:firstLine="0"/>
              <w:jc w:val="center"/>
              <w:rPr>
                <w:rFonts w:eastAsia="Times New Roman" w:cs="Times New Roman"/>
                <w:szCs w:val="28"/>
              </w:rPr>
            </w:pPr>
            <w:r>
              <w:rPr>
                <w:rFonts w:eastAsia="Times New Roman" w:cs="Times New Roman"/>
                <w:szCs w:val="28"/>
              </w:rPr>
              <w:t>33</w:t>
            </w:r>
            <w:r w:rsidR="005C72EF">
              <w:rPr>
                <w:rFonts w:eastAsia="Times New Roman" w:cs="Times New Roman"/>
                <w:szCs w:val="28"/>
              </w:rPr>
              <w:t>0</w:t>
            </w:r>
          </w:p>
        </w:tc>
      </w:tr>
      <w:tr w:rsidR="00820053" w:rsidRPr="00820053" w:rsidTr="005931CC">
        <w:tc>
          <w:tcPr>
            <w:tcW w:w="851" w:type="dxa"/>
            <w:vAlign w:val="center"/>
          </w:tcPr>
          <w:p w:rsidR="00820053" w:rsidRPr="00820053" w:rsidRDefault="007F54DE" w:rsidP="007F54DE">
            <w:pPr>
              <w:suppressLineNumbers/>
              <w:spacing w:after="0"/>
              <w:ind w:firstLine="0"/>
              <w:jc w:val="center"/>
              <w:rPr>
                <w:rFonts w:eastAsia="Times New Roman" w:cs="Times New Roman"/>
                <w:szCs w:val="28"/>
              </w:rPr>
            </w:pPr>
            <w:r>
              <w:rPr>
                <w:rFonts w:eastAsia="Times New Roman" w:cs="Times New Roman"/>
                <w:szCs w:val="28"/>
              </w:rPr>
              <w:t>68</w:t>
            </w:r>
          </w:p>
        </w:tc>
        <w:tc>
          <w:tcPr>
            <w:tcW w:w="422" w:type="dxa"/>
            <w:shd w:val="clear" w:color="auto" w:fill="auto"/>
            <w:vAlign w:val="center"/>
          </w:tcPr>
          <w:p w:rsidR="00820053" w:rsidRPr="00820053" w:rsidRDefault="00820053" w:rsidP="00820053">
            <w:pPr>
              <w:suppressLineNumbers/>
              <w:spacing w:after="0"/>
              <w:ind w:firstLine="0"/>
              <w:jc w:val="center"/>
              <w:rPr>
                <w:rFonts w:eastAsia="Times New Roman" w:cs="Times New Roman"/>
                <w:szCs w:val="28"/>
              </w:rPr>
            </w:pPr>
            <w:r w:rsidRPr="00820053">
              <w:rPr>
                <w:rFonts w:eastAsia="Times New Roman" w:cs="Times New Roman"/>
                <w:szCs w:val="28"/>
              </w:rPr>
              <w:t>2</w:t>
            </w:r>
          </w:p>
        </w:tc>
        <w:tc>
          <w:tcPr>
            <w:tcW w:w="6807" w:type="dxa"/>
            <w:gridSpan w:val="2"/>
            <w:shd w:val="clear" w:color="auto" w:fill="auto"/>
            <w:vAlign w:val="center"/>
          </w:tcPr>
          <w:p w:rsidR="00820053" w:rsidRPr="00820053" w:rsidRDefault="00820053" w:rsidP="00CD18CD">
            <w:pPr>
              <w:spacing w:after="0"/>
              <w:ind w:firstLine="0"/>
              <w:rPr>
                <w:rFonts w:eastAsia="Times New Roman" w:cs="Times New Roman"/>
                <w:szCs w:val="28"/>
              </w:rPr>
            </w:pPr>
            <w:r w:rsidRPr="00820053">
              <w:rPr>
                <w:rFonts w:eastAsia="Times New Roman" w:cs="Times New Roman"/>
                <w:szCs w:val="28"/>
              </w:rPr>
              <w:t xml:space="preserve">Cấp </w:t>
            </w:r>
            <w:r w:rsidR="00CD18CD">
              <w:rPr>
                <w:rFonts w:eastAsia="Times New Roman" w:cs="Times New Roman"/>
                <w:szCs w:val="28"/>
              </w:rPr>
              <w:t>lại</w:t>
            </w:r>
            <w:r w:rsidRPr="00820053">
              <w:rPr>
                <w:rFonts w:eastAsia="Times New Roman" w:cs="Times New Roman"/>
                <w:szCs w:val="28"/>
              </w:rPr>
              <w:t xml:space="preserve">, </w:t>
            </w:r>
            <w:r w:rsidR="00CD18CD">
              <w:rPr>
                <w:rFonts w:eastAsia="Times New Roman" w:cs="Times New Roman"/>
                <w:szCs w:val="28"/>
              </w:rPr>
              <w:t xml:space="preserve">chỉnh sửa </w:t>
            </w:r>
            <w:r w:rsidRPr="00820053">
              <w:rPr>
                <w:rFonts w:eastAsia="Times New Roman" w:cs="Times New Roman"/>
                <w:szCs w:val="28"/>
              </w:rPr>
              <w:t>số nhà</w:t>
            </w:r>
          </w:p>
        </w:tc>
        <w:tc>
          <w:tcPr>
            <w:tcW w:w="992" w:type="dxa"/>
            <w:shd w:val="clear" w:color="auto" w:fill="auto"/>
            <w:vAlign w:val="center"/>
          </w:tcPr>
          <w:p w:rsidR="00820053" w:rsidRPr="00820053" w:rsidRDefault="001634B6" w:rsidP="005C72EF">
            <w:pPr>
              <w:spacing w:after="0"/>
              <w:ind w:firstLine="0"/>
              <w:jc w:val="center"/>
              <w:rPr>
                <w:rFonts w:eastAsia="Times New Roman" w:cs="Times New Roman"/>
                <w:szCs w:val="28"/>
              </w:rPr>
            </w:pPr>
            <w:r>
              <w:rPr>
                <w:rFonts w:eastAsia="Times New Roman" w:cs="Times New Roman"/>
                <w:szCs w:val="28"/>
              </w:rPr>
              <w:t>33</w:t>
            </w:r>
            <w:r w:rsidR="005C72EF">
              <w:rPr>
                <w:rFonts w:eastAsia="Times New Roman" w:cs="Times New Roman"/>
                <w:szCs w:val="28"/>
              </w:rPr>
              <w:t>1</w:t>
            </w:r>
          </w:p>
        </w:tc>
      </w:tr>
    </w:tbl>
    <w:p w:rsidR="00820053" w:rsidRDefault="00820053" w:rsidP="004219ED">
      <w:pPr>
        <w:shd w:val="clear" w:color="auto" w:fill="FFFFFF"/>
        <w:spacing w:before="0" w:after="0"/>
        <w:ind w:firstLine="0"/>
        <w:rPr>
          <w:sz w:val="22"/>
        </w:rPr>
      </w:pPr>
    </w:p>
    <w:sectPr w:rsidR="00820053" w:rsidSect="004352F4">
      <w:footerReference w:type="default" r:id="rId8"/>
      <w:pgSz w:w="11900" w:h="16840" w:code="9"/>
      <w:pgMar w:top="1134" w:right="1134" w:bottom="1134" w:left="1701" w:header="0" w:footer="6"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7BA" w:rsidRDefault="006737BA" w:rsidP="0049682E">
      <w:pPr>
        <w:spacing w:before="0" w:after="0"/>
      </w:pPr>
      <w:r>
        <w:separator/>
      </w:r>
    </w:p>
  </w:endnote>
  <w:endnote w:type="continuationSeparator" w:id="0">
    <w:p w:rsidR="006737BA" w:rsidRDefault="006737BA" w:rsidP="0049682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99876"/>
      <w:docPartObj>
        <w:docPartGallery w:val="Page Numbers (Bottom of Page)"/>
        <w:docPartUnique/>
      </w:docPartObj>
    </w:sdtPr>
    <w:sdtEndPr/>
    <w:sdtContent>
      <w:p w:rsidR="004D4304" w:rsidRDefault="004D4304">
        <w:pPr>
          <w:pStyle w:val="Footer"/>
          <w:jc w:val="right"/>
        </w:pPr>
        <w:r>
          <w:fldChar w:fldCharType="begin"/>
        </w:r>
        <w:r>
          <w:instrText xml:space="preserve"> PAGE   \* MERGEFORMAT </w:instrText>
        </w:r>
        <w:r>
          <w:fldChar w:fldCharType="separate"/>
        </w:r>
        <w:r w:rsidR="006E6739">
          <w:rPr>
            <w:noProof/>
          </w:rPr>
          <w:t>6</w:t>
        </w:r>
        <w:r>
          <w:rPr>
            <w:noProof/>
          </w:rPr>
          <w:fldChar w:fldCharType="end"/>
        </w:r>
      </w:p>
    </w:sdtContent>
  </w:sdt>
  <w:p w:rsidR="004D4304" w:rsidRDefault="004D43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7BA" w:rsidRDefault="006737BA" w:rsidP="0049682E">
      <w:pPr>
        <w:spacing w:before="0" w:after="0"/>
      </w:pPr>
      <w:r>
        <w:separator/>
      </w:r>
    </w:p>
  </w:footnote>
  <w:footnote w:type="continuationSeparator" w:id="0">
    <w:p w:rsidR="006737BA" w:rsidRDefault="006737BA" w:rsidP="0049682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A05"/>
    <w:rsid w:val="00017972"/>
    <w:rsid w:val="00022F16"/>
    <w:rsid w:val="000B6105"/>
    <w:rsid w:val="000C334C"/>
    <w:rsid w:val="000D0FB1"/>
    <w:rsid w:val="000E2334"/>
    <w:rsid w:val="001021E6"/>
    <w:rsid w:val="00121EB6"/>
    <w:rsid w:val="00130FD5"/>
    <w:rsid w:val="0013388D"/>
    <w:rsid w:val="001577D9"/>
    <w:rsid w:val="00160B79"/>
    <w:rsid w:val="00160C80"/>
    <w:rsid w:val="001634B6"/>
    <w:rsid w:val="00175D8D"/>
    <w:rsid w:val="00180742"/>
    <w:rsid w:val="001F121D"/>
    <w:rsid w:val="00225A69"/>
    <w:rsid w:val="00232919"/>
    <w:rsid w:val="0025472B"/>
    <w:rsid w:val="00256872"/>
    <w:rsid w:val="00260813"/>
    <w:rsid w:val="002C2332"/>
    <w:rsid w:val="002F46D2"/>
    <w:rsid w:val="00310C2D"/>
    <w:rsid w:val="003341C2"/>
    <w:rsid w:val="00382EF5"/>
    <w:rsid w:val="00383708"/>
    <w:rsid w:val="003F4015"/>
    <w:rsid w:val="004136CE"/>
    <w:rsid w:val="004219ED"/>
    <w:rsid w:val="00426A83"/>
    <w:rsid w:val="00427F2C"/>
    <w:rsid w:val="004352F4"/>
    <w:rsid w:val="0046671D"/>
    <w:rsid w:val="00467888"/>
    <w:rsid w:val="004718D9"/>
    <w:rsid w:val="00496558"/>
    <w:rsid w:val="0049682E"/>
    <w:rsid w:val="004B4F90"/>
    <w:rsid w:val="004B6226"/>
    <w:rsid w:val="004C0400"/>
    <w:rsid w:val="004D4304"/>
    <w:rsid w:val="004F18F4"/>
    <w:rsid w:val="00517090"/>
    <w:rsid w:val="00521FED"/>
    <w:rsid w:val="00525EB3"/>
    <w:rsid w:val="0053666A"/>
    <w:rsid w:val="005418B3"/>
    <w:rsid w:val="005433CF"/>
    <w:rsid w:val="00563786"/>
    <w:rsid w:val="00567D3A"/>
    <w:rsid w:val="00574E6C"/>
    <w:rsid w:val="00582BFC"/>
    <w:rsid w:val="00592A4C"/>
    <w:rsid w:val="005931CC"/>
    <w:rsid w:val="00596415"/>
    <w:rsid w:val="005A5C5A"/>
    <w:rsid w:val="005B521B"/>
    <w:rsid w:val="005B7C84"/>
    <w:rsid w:val="005C72EF"/>
    <w:rsid w:val="005C79CD"/>
    <w:rsid w:val="00607945"/>
    <w:rsid w:val="006145FB"/>
    <w:rsid w:val="006429BA"/>
    <w:rsid w:val="006561E4"/>
    <w:rsid w:val="00667EAE"/>
    <w:rsid w:val="006737BA"/>
    <w:rsid w:val="00686780"/>
    <w:rsid w:val="00687FE9"/>
    <w:rsid w:val="006A4937"/>
    <w:rsid w:val="006C435D"/>
    <w:rsid w:val="006D3A93"/>
    <w:rsid w:val="006E0B7C"/>
    <w:rsid w:val="006E6739"/>
    <w:rsid w:val="006F303B"/>
    <w:rsid w:val="007123F4"/>
    <w:rsid w:val="0073341B"/>
    <w:rsid w:val="00763498"/>
    <w:rsid w:val="007B1B5C"/>
    <w:rsid w:val="007F0D5F"/>
    <w:rsid w:val="007F54DE"/>
    <w:rsid w:val="00810129"/>
    <w:rsid w:val="00820053"/>
    <w:rsid w:val="0082304D"/>
    <w:rsid w:val="008321D1"/>
    <w:rsid w:val="008404F1"/>
    <w:rsid w:val="00864045"/>
    <w:rsid w:val="00876606"/>
    <w:rsid w:val="008A4A8D"/>
    <w:rsid w:val="008C04BD"/>
    <w:rsid w:val="00915812"/>
    <w:rsid w:val="00940DD3"/>
    <w:rsid w:val="009520F1"/>
    <w:rsid w:val="009631B4"/>
    <w:rsid w:val="009B385F"/>
    <w:rsid w:val="009B3DD9"/>
    <w:rsid w:val="009C4201"/>
    <w:rsid w:val="009F5E80"/>
    <w:rsid w:val="00A152DD"/>
    <w:rsid w:val="00A211CF"/>
    <w:rsid w:val="00A370B2"/>
    <w:rsid w:val="00A52F9E"/>
    <w:rsid w:val="00A62B09"/>
    <w:rsid w:val="00A722C3"/>
    <w:rsid w:val="00A74416"/>
    <w:rsid w:val="00A84663"/>
    <w:rsid w:val="00AB0C85"/>
    <w:rsid w:val="00AC71D4"/>
    <w:rsid w:val="00AF30C3"/>
    <w:rsid w:val="00B11423"/>
    <w:rsid w:val="00B26F79"/>
    <w:rsid w:val="00B41E9E"/>
    <w:rsid w:val="00B47C0E"/>
    <w:rsid w:val="00B60110"/>
    <w:rsid w:val="00B87ECA"/>
    <w:rsid w:val="00B97DD7"/>
    <w:rsid w:val="00BA1C21"/>
    <w:rsid w:val="00BA6CF2"/>
    <w:rsid w:val="00BB516F"/>
    <w:rsid w:val="00BC306B"/>
    <w:rsid w:val="00BD54C1"/>
    <w:rsid w:val="00BD7C08"/>
    <w:rsid w:val="00BE0004"/>
    <w:rsid w:val="00BE328C"/>
    <w:rsid w:val="00C252DB"/>
    <w:rsid w:val="00C41097"/>
    <w:rsid w:val="00C55691"/>
    <w:rsid w:val="00C6734D"/>
    <w:rsid w:val="00C71EFA"/>
    <w:rsid w:val="00CD18CD"/>
    <w:rsid w:val="00CD27B5"/>
    <w:rsid w:val="00CE2857"/>
    <w:rsid w:val="00CE6643"/>
    <w:rsid w:val="00CF515F"/>
    <w:rsid w:val="00D0047F"/>
    <w:rsid w:val="00D03DE1"/>
    <w:rsid w:val="00D22526"/>
    <w:rsid w:val="00D24F21"/>
    <w:rsid w:val="00D410C4"/>
    <w:rsid w:val="00D45A4D"/>
    <w:rsid w:val="00D604C8"/>
    <w:rsid w:val="00D65620"/>
    <w:rsid w:val="00D70166"/>
    <w:rsid w:val="00D92DDD"/>
    <w:rsid w:val="00DA2CA1"/>
    <w:rsid w:val="00DB2128"/>
    <w:rsid w:val="00DE2B1A"/>
    <w:rsid w:val="00DE58BE"/>
    <w:rsid w:val="00E063CE"/>
    <w:rsid w:val="00E14A05"/>
    <w:rsid w:val="00E232BF"/>
    <w:rsid w:val="00E31A12"/>
    <w:rsid w:val="00E3343E"/>
    <w:rsid w:val="00E52ADE"/>
    <w:rsid w:val="00E541B2"/>
    <w:rsid w:val="00E554E4"/>
    <w:rsid w:val="00E91452"/>
    <w:rsid w:val="00EC232B"/>
    <w:rsid w:val="00F1195D"/>
    <w:rsid w:val="00F253DD"/>
    <w:rsid w:val="00F438FD"/>
    <w:rsid w:val="00F6156E"/>
    <w:rsid w:val="00F66DEB"/>
    <w:rsid w:val="00F73C58"/>
    <w:rsid w:val="00F80EFE"/>
    <w:rsid w:val="00F82EB4"/>
    <w:rsid w:val="00F86CA7"/>
    <w:rsid w:val="00F956CD"/>
    <w:rsid w:val="00F96402"/>
    <w:rsid w:val="00FA7A7F"/>
    <w:rsid w:val="00FB5A5B"/>
    <w:rsid w:val="00FC2BC9"/>
    <w:rsid w:val="00FE0E4D"/>
    <w:rsid w:val="00FE4787"/>
    <w:rsid w:val="00FE6F7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A05"/>
    <w:pPr>
      <w:spacing w:before="120" w:after="120" w:line="240" w:lineRule="auto"/>
      <w:ind w:firstLine="720"/>
      <w:jc w:val="both"/>
    </w:pPr>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DD7"/>
    <w:pPr>
      <w:ind w:left="720"/>
      <w:contextualSpacing/>
    </w:pPr>
  </w:style>
  <w:style w:type="character" w:customStyle="1" w:styleId="Bodytext5">
    <w:name w:val="Body text (5)"/>
    <w:basedOn w:val="DefaultParagraphFont"/>
    <w:rsid w:val="00A370B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313pt">
    <w:name w:val="Body text (3) + 13 pt"/>
    <w:basedOn w:val="DefaultParagraphFont"/>
    <w:rsid w:val="00A370B2"/>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paragraph" w:styleId="NormalWeb">
    <w:name w:val="Normal (Web)"/>
    <w:basedOn w:val="Normal"/>
    <w:uiPriority w:val="99"/>
    <w:rsid w:val="00FE4787"/>
    <w:pPr>
      <w:spacing w:before="100" w:beforeAutospacing="1" w:after="100" w:afterAutospacing="1"/>
      <w:ind w:firstLine="0"/>
      <w:jc w:val="left"/>
    </w:pPr>
    <w:rPr>
      <w:rFonts w:eastAsia="Times New Roman" w:cs="Times New Roman"/>
      <w:sz w:val="24"/>
      <w:szCs w:val="24"/>
    </w:rPr>
  </w:style>
  <w:style w:type="character" w:customStyle="1" w:styleId="Bodytext2">
    <w:name w:val="Body text (2)"/>
    <w:basedOn w:val="DefaultParagraphFont"/>
    <w:rsid w:val="00FE478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styleId="Header">
    <w:name w:val="header"/>
    <w:basedOn w:val="Normal"/>
    <w:link w:val="HeaderChar"/>
    <w:uiPriority w:val="99"/>
    <w:semiHidden/>
    <w:unhideWhenUsed/>
    <w:rsid w:val="0049682E"/>
    <w:pPr>
      <w:tabs>
        <w:tab w:val="center" w:pos="4513"/>
        <w:tab w:val="right" w:pos="9026"/>
      </w:tabs>
      <w:spacing w:before="0" w:after="0"/>
    </w:pPr>
  </w:style>
  <w:style w:type="character" w:customStyle="1" w:styleId="HeaderChar">
    <w:name w:val="Header Char"/>
    <w:basedOn w:val="DefaultParagraphFont"/>
    <w:link w:val="Header"/>
    <w:uiPriority w:val="99"/>
    <w:semiHidden/>
    <w:rsid w:val="0049682E"/>
    <w:rPr>
      <w:rFonts w:ascii="Times New Roman" w:hAnsi="Times New Roman"/>
      <w:sz w:val="28"/>
      <w:lang w:val="en-US"/>
    </w:rPr>
  </w:style>
  <w:style w:type="paragraph" w:styleId="Footer">
    <w:name w:val="footer"/>
    <w:basedOn w:val="Normal"/>
    <w:link w:val="FooterChar"/>
    <w:uiPriority w:val="99"/>
    <w:unhideWhenUsed/>
    <w:rsid w:val="0049682E"/>
    <w:pPr>
      <w:tabs>
        <w:tab w:val="center" w:pos="4513"/>
        <w:tab w:val="right" w:pos="9026"/>
      </w:tabs>
      <w:spacing w:before="0" w:after="0"/>
    </w:pPr>
  </w:style>
  <w:style w:type="character" w:customStyle="1" w:styleId="FooterChar">
    <w:name w:val="Footer Char"/>
    <w:basedOn w:val="DefaultParagraphFont"/>
    <w:link w:val="Footer"/>
    <w:uiPriority w:val="99"/>
    <w:rsid w:val="0049682E"/>
    <w:rPr>
      <w:rFonts w:ascii="Times New Roman" w:hAnsi="Times New Roman"/>
      <w:sz w:val="28"/>
      <w:lang w:val="en-US"/>
    </w:rPr>
  </w:style>
  <w:style w:type="paragraph" w:styleId="BalloonText">
    <w:name w:val="Balloon Text"/>
    <w:basedOn w:val="Normal"/>
    <w:link w:val="BalloonTextChar"/>
    <w:uiPriority w:val="99"/>
    <w:semiHidden/>
    <w:unhideWhenUsed/>
    <w:rsid w:val="0082005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053"/>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A05"/>
    <w:pPr>
      <w:spacing w:before="120" w:after="120" w:line="240" w:lineRule="auto"/>
      <w:ind w:firstLine="720"/>
      <w:jc w:val="both"/>
    </w:pPr>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DD7"/>
    <w:pPr>
      <w:ind w:left="720"/>
      <w:contextualSpacing/>
    </w:pPr>
  </w:style>
  <w:style w:type="character" w:customStyle="1" w:styleId="Bodytext5">
    <w:name w:val="Body text (5)"/>
    <w:basedOn w:val="DefaultParagraphFont"/>
    <w:rsid w:val="00A370B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313pt">
    <w:name w:val="Body text (3) + 13 pt"/>
    <w:basedOn w:val="DefaultParagraphFont"/>
    <w:rsid w:val="00A370B2"/>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paragraph" w:styleId="NormalWeb">
    <w:name w:val="Normal (Web)"/>
    <w:basedOn w:val="Normal"/>
    <w:uiPriority w:val="99"/>
    <w:rsid w:val="00FE4787"/>
    <w:pPr>
      <w:spacing w:before="100" w:beforeAutospacing="1" w:after="100" w:afterAutospacing="1"/>
      <w:ind w:firstLine="0"/>
      <w:jc w:val="left"/>
    </w:pPr>
    <w:rPr>
      <w:rFonts w:eastAsia="Times New Roman" w:cs="Times New Roman"/>
      <w:sz w:val="24"/>
      <w:szCs w:val="24"/>
    </w:rPr>
  </w:style>
  <w:style w:type="character" w:customStyle="1" w:styleId="Bodytext2">
    <w:name w:val="Body text (2)"/>
    <w:basedOn w:val="DefaultParagraphFont"/>
    <w:rsid w:val="00FE478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styleId="Header">
    <w:name w:val="header"/>
    <w:basedOn w:val="Normal"/>
    <w:link w:val="HeaderChar"/>
    <w:uiPriority w:val="99"/>
    <w:semiHidden/>
    <w:unhideWhenUsed/>
    <w:rsid w:val="0049682E"/>
    <w:pPr>
      <w:tabs>
        <w:tab w:val="center" w:pos="4513"/>
        <w:tab w:val="right" w:pos="9026"/>
      </w:tabs>
      <w:spacing w:before="0" w:after="0"/>
    </w:pPr>
  </w:style>
  <w:style w:type="character" w:customStyle="1" w:styleId="HeaderChar">
    <w:name w:val="Header Char"/>
    <w:basedOn w:val="DefaultParagraphFont"/>
    <w:link w:val="Header"/>
    <w:uiPriority w:val="99"/>
    <w:semiHidden/>
    <w:rsid w:val="0049682E"/>
    <w:rPr>
      <w:rFonts w:ascii="Times New Roman" w:hAnsi="Times New Roman"/>
      <w:sz w:val="28"/>
      <w:lang w:val="en-US"/>
    </w:rPr>
  </w:style>
  <w:style w:type="paragraph" w:styleId="Footer">
    <w:name w:val="footer"/>
    <w:basedOn w:val="Normal"/>
    <w:link w:val="FooterChar"/>
    <w:uiPriority w:val="99"/>
    <w:unhideWhenUsed/>
    <w:rsid w:val="0049682E"/>
    <w:pPr>
      <w:tabs>
        <w:tab w:val="center" w:pos="4513"/>
        <w:tab w:val="right" w:pos="9026"/>
      </w:tabs>
      <w:spacing w:before="0" w:after="0"/>
    </w:pPr>
  </w:style>
  <w:style w:type="character" w:customStyle="1" w:styleId="FooterChar">
    <w:name w:val="Footer Char"/>
    <w:basedOn w:val="DefaultParagraphFont"/>
    <w:link w:val="Footer"/>
    <w:uiPriority w:val="99"/>
    <w:rsid w:val="0049682E"/>
    <w:rPr>
      <w:rFonts w:ascii="Times New Roman" w:hAnsi="Times New Roman"/>
      <w:sz w:val="28"/>
      <w:lang w:val="en-US"/>
    </w:rPr>
  </w:style>
  <w:style w:type="paragraph" w:styleId="BalloonText">
    <w:name w:val="Balloon Text"/>
    <w:basedOn w:val="Normal"/>
    <w:link w:val="BalloonTextChar"/>
    <w:uiPriority w:val="99"/>
    <w:semiHidden/>
    <w:unhideWhenUsed/>
    <w:rsid w:val="0082005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053"/>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192DE-FF73-46A5-9ED5-A9866485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1549</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XP-2011 Final</Company>
  <LinksUpToDate>false</LinksUpToDate>
  <CharactersWithSpaces>10362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Van</dc:creator>
  <cp:lastModifiedBy>WIN7</cp:lastModifiedBy>
  <cp:revision>2</cp:revision>
  <cp:lastPrinted>2018-07-05T03:24:00Z</cp:lastPrinted>
  <dcterms:created xsi:type="dcterms:W3CDTF">2018-07-05T03:27:00Z</dcterms:created>
  <dcterms:modified xsi:type="dcterms:W3CDTF">2018-07-05T03:27:00Z</dcterms:modified>
</cp:coreProperties>
</file>