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872" w:rsidRPr="00291939" w:rsidRDefault="00992872" w:rsidP="00992872">
      <w:pPr>
        <w:widowControl w:val="0"/>
        <w:autoSpaceDE w:val="0"/>
        <w:autoSpaceDN w:val="0"/>
        <w:adjustRightInd w:val="0"/>
        <w:spacing w:before="120"/>
        <w:jc w:val="center"/>
        <w:rPr>
          <w:b/>
          <w:sz w:val="26"/>
          <w:szCs w:val="26"/>
        </w:rPr>
      </w:pPr>
      <w:r w:rsidRPr="00291939">
        <w:rPr>
          <w:b/>
          <w:bCs/>
          <w:sz w:val="26"/>
          <w:szCs w:val="26"/>
        </w:rPr>
        <w:t>PHỤ LỤC 13</w:t>
      </w:r>
    </w:p>
    <w:p w:rsidR="00992872" w:rsidRPr="00291939" w:rsidRDefault="00992872" w:rsidP="00992872">
      <w:pPr>
        <w:widowControl w:val="0"/>
        <w:autoSpaceDE w:val="0"/>
        <w:autoSpaceDN w:val="0"/>
        <w:adjustRightInd w:val="0"/>
        <w:spacing w:before="120"/>
        <w:jc w:val="center"/>
        <w:rPr>
          <w:sz w:val="26"/>
          <w:szCs w:val="26"/>
        </w:rPr>
      </w:pPr>
      <w:r w:rsidRPr="00291939">
        <w:rPr>
          <w:bCs/>
          <w:sz w:val="26"/>
          <w:szCs w:val="26"/>
        </w:rPr>
        <w:t>MẪU VĂN BẢN ĐỀ NGHỊ XÁC NHẬN ĐĂNG KÝ ĐỀ ÁN BẢO VỆ MÔI TRƯỜNG ĐƠN GIẢN</w:t>
      </w:r>
      <w:r w:rsidRPr="00291939">
        <w:rPr>
          <w:bCs/>
          <w:sz w:val="26"/>
          <w:szCs w:val="26"/>
        </w:rPr>
        <w:br/>
      </w:r>
      <w:r w:rsidRPr="00291939">
        <w:rPr>
          <w:i/>
          <w:iCs/>
          <w:sz w:val="26"/>
          <w:szCs w:val="26"/>
        </w:rPr>
        <w:t>(Ban hành kèm theo Thông tư số 26/2015/TT-BTNMT ngày 28 tháng 5 năm 2015 của Bộ trưởng Bộ Tài nguyên và Môi trường)</w:t>
      </w:r>
    </w:p>
    <w:tbl>
      <w:tblPr>
        <w:tblW w:w="0" w:type="auto"/>
        <w:tblLook w:val="01E0" w:firstRow="1" w:lastRow="1" w:firstColumn="1" w:lastColumn="1" w:noHBand="0" w:noVBand="0"/>
      </w:tblPr>
      <w:tblGrid>
        <w:gridCol w:w="3078"/>
        <w:gridCol w:w="6210"/>
      </w:tblGrid>
      <w:tr w:rsidR="00992872" w:rsidRPr="00291939" w:rsidTr="00532943">
        <w:tc>
          <w:tcPr>
            <w:tcW w:w="3078" w:type="dxa"/>
            <w:shd w:val="clear" w:color="auto" w:fill="auto"/>
          </w:tcPr>
          <w:p w:rsidR="00992872" w:rsidRPr="00291939" w:rsidRDefault="00992872" w:rsidP="00532943">
            <w:pPr>
              <w:spacing w:before="120"/>
              <w:jc w:val="center"/>
              <w:rPr>
                <w:b/>
                <w:sz w:val="26"/>
                <w:szCs w:val="26"/>
              </w:rPr>
            </w:pPr>
            <w:r w:rsidRPr="00291939">
              <w:rPr>
                <w:sz w:val="26"/>
                <w:szCs w:val="26"/>
              </w:rPr>
              <w:t>…(1)…</w:t>
            </w:r>
            <w:r w:rsidRPr="00291939">
              <w:rPr>
                <w:b/>
                <w:sz w:val="26"/>
                <w:szCs w:val="26"/>
              </w:rPr>
              <w:br/>
              <w:t>-------</w:t>
            </w:r>
          </w:p>
        </w:tc>
        <w:tc>
          <w:tcPr>
            <w:tcW w:w="6210" w:type="dxa"/>
            <w:shd w:val="clear" w:color="auto" w:fill="auto"/>
          </w:tcPr>
          <w:p w:rsidR="00992872" w:rsidRPr="00291939" w:rsidRDefault="00992872" w:rsidP="00532943">
            <w:pPr>
              <w:spacing w:before="120"/>
              <w:jc w:val="center"/>
              <w:rPr>
                <w:sz w:val="26"/>
                <w:szCs w:val="26"/>
              </w:rPr>
            </w:pPr>
            <w:r w:rsidRPr="00291939">
              <w:rPr>
                <w:b/>
                <w:sz w:val="26"/>
                <w:szCs w:val="26"/>
              </w:rPr>
              <w:t>CỘNG HÒA XÃ HỘI CHỦ NGHĨA VIỆT NAM</w:t>
            </w:r>
            <w:r w:rsidRPr="00291939">
              <w:rPr>
                <w:b/>
                <w:sz w:val="26"/>
                <w:szCs w:val="26"/>
              </w:rPr>
              <w:br/>
              <w:t xml:space="preserve">Độc lập - Tự do - Hạnh phúc </w:t>
            </w:r>
            <w:r w:rsidRPr="00291939">
              <w:rPr>
                <w:b/>
                <w:sz w:val="26"/>
                <w:szCs w:val="26"/>
              </w:rPr>
              <w:br/>
              <w:t>---------------</w:t>
            </w:r>
          </w:p>
        </w:tc>
      </w:tr>
      <w:tr w:rsidR="00992872" w:rsidRPr="00291939" w:rsidTr="00532943">
        <w:tc>
          <w:tcPr>
            <w:tcW w:w="3078" w:type="dxa"/>
            <w:shd w:val="clear" w:color="auto" w:fill="auto"/>
          </w:tcPr>
          <w:p w:rsidR="00992872" w:rsidRPr="00291939" w:rsidRDefault="00992872" w:rsidP="00532943">
            <w:pPr>
              <w:spacing w:before="120"/>
              <w:rPr>
                <w:sz w:val="26"/>
                <w:szCs w:val="26"/>
              </w:rPr>
            </w:pPr>
            <w:r w:rsidRPr="00291939">
              <w:rPr>
                <w:sz w:val="26"/>
                <w:szCs w:val="26"/>
              </w:rPr>
              <w:t>Số: ...../…..</w:t>
            </w:r>
            <w:r w:rsidRPr="00291939">
              <w:rPr>
                <w:sz w:val="26"/>
                <w:szCs w:val="26"/>
              </w:rPr>
              <w:br/>
            </w:r>
            <w:r w:rsidRPr="00291939">
              <w:rPr>
                <w:i/>
                <w:sz w:val="26"/>
                <w:szCs w:val="26"/>
              </w:rPr>
              <w:t>V/v xác nhận đăng ký đề án bảo vệ môi trường đơn giản của …(2)…</w:t>
            </w:r>
          </w:p>
        </w:tc>
        <w:tc>
          <w:tcPr>
            <w:tcW w:w="6210" w:type="dxa"/>
            <w:shd w:val="clear" w:color="auto" w:fill="auto"/>
          </w:tcPr>
          <w:p w:rsidR="00992872" w:rsidRPr="00291939" w:rsidRDefault="00992872" w:rsidP="00532943">
            <w:pPr>
              <w:spacing w:before="120"/>
              <w:jc w:val="right"/>
              <w:rPr>
                <w:i/>
                <w:sz w:val="26"/>
                <w:szCs w:val="26"/>
              </w:rPr>
            </w:pPr>
            <w:r w:rsidRPr="00291939">
              <w:rPr>
                <w:i/>
                <w:iCs/>
                <w:sz w:val="26"/>
                <w:szCs w:val="26"/>
              </w:rPr>
              <w:t>(Địa danh), ngày… tháng… năm…</w:t>
            </w:r>
          </w:p>
        </w:tc>
      </w:tr>
    </w:tbl>
    <w:p w:rsidR="00992872" w:rsidRPr="00291939" w:rsidRDefault="00992872" w:rsidP="00992872">
      <w:pPr>
        <w:widowControl w:val="0"/>
        <w:autoSpaceDE w:val="0"/>
        <w:autoSpaceDN w:val="0"/>
        <w:adjustRightInd w:val="0"/>
        <w:spacing w:before="120"/>
        <w:rPr>
          <w:sz w:val="26"/>
          <w:szCs w:val="26"/>
        </w:rPr>
      </w:pPr>
    </w:p>
    <w:p w:rsidR="00992872" w:rsidRPr="00291939" w:rsidRDefault="00992872" w:rsidP="00992872">
      <w:pPr>
        <w:widowControl w:val="0"/>
        <w:autoSpaceDE w:val="0"/>
        <w:autoSpaceDN w:val="0"/>
        <w:adjustRightInd w:val="0"/>
        <w:spacing w:before="120"/>
        <w:jc w:val="center"/>
        <w:rPr>
          <w:sz w:val="26"/>
          <w:szCs w:val="26"/>
        </w:rPr>
      </w:pPr>
      <w:r w:rsidRPr="00291939">
        <w:rPr>
          <w:b/>
          <w:sz w:val="26"/>
          <w:szCs w:val="26"/>
        </w:rPr>
        <w:t>Kính gửi:</w:t>
      </w:r>
      <w:r w:rsidRPr="00291939">
        <w:rPr>
          <w:sz w:val="26"/>
          <w:szCs w:val="26"/>
        </w:rPr>
        <w:t xml:space="preserve"> …(3)…</w:t>
      </w:r>
    </w:p>
    <w:p w:rsidR="00992872" w:rsidRPr="00291939" w:rsidRDefault="00992872" w:rsidP="00992872">
      <w:pPr>
        <w:widowControl w:val="0"/>
        <w:autoSpaceDE w:val="0"/>
        <w:autoSpaceDN w:val="0"/>
        <w:adjustRightInd w:val="0"/>
        <w:spacing w:before="120"/>
        <w:jc w:val="both"/>
        <w:rPr>
          <w:sz w:val="26"/>
          <w:szCs w:val="26"/>
        </w:rPr>
      </w:pPr>
      <w:r w:rsidRPr="00291939">
        <w:rPr>
          <w:sz w:val="26"/>
          <w:szCs w:val="26"/>
        </w:rPr>
        <w:t>…(1)… có địa chỉ tại …(4)…, xin gửi đến …(3)… ba (03) bản đề án bảo vệ môi trường đơn giản của …(2)…</w:t>
      </w:r>
    </w:p>
    <w:p w:rsidR="00992872" w:rsidRPr="00291939" w:rsidRDefault="00992872" w:rsidP="00992872">
      <w:pPr>
        <w:widowControl w:val="0"/>
        <w:autoSpaceDE w:val="0"/>
        <w:autoSpaceDN w:val="0"/>
        <w:adjustRightInd w:val="0"/>
        <w:spacing w:before="120"/>
        <w:jc w:val="both"/>
        <w:rPr>
          <w:sz w:val="26"/>
          <w:szCs w:val="26"/>
        </w:rPr>
      </w:pPr>
      <w:r w:rsidRPr="00291939">
        <w:rPr>
          <w:sz w:val="26"/>
          <w:szCs w:val="26"/>
        </w:rPr>
        <w:t>Chúng tôi cam kết rằng mọi thông tin, số liệu đưa ra tại bản đề án nói trên là hoàn toàn trung thực và hoàn toàn chịu trách nhiệm trước pháp luật nếu có gì sai phạm.</w:t>
      </w:r>
    </w:p>
    <w:p w:rsidR="00992872" w:rsidRPr="00291939" w:rsidRDefault="00992872" w:rsidP="00992872">
      <w:pPr>
        <w:widowControl w:val="0"/>
        <w:autoSpaceDE w:val="0"/>
        <w:autoSpaceDN w:val="0"/>
        <w:adjustRightInd w:val="0"/>
        <w:spacing w:before="120"/>
        <w:jc w:val="both"/>
        <w:rPr>
          <w:sz w:val="26"/>
          <w:szCs w:val="26"/>
        </w:rPr>
      </w:pPr>
      <w:r w:rsidRPr="00291939">
        <w:rPr>
          <w:sz w:val="26"/>
          <w:szCs w:val="26"/>
        </w:rPr>
        <w:t>Kính đề nghị quý (3) sớm xem xét và cấp giấy xác nhận đăng ký đề án bảo vệ môi trường đơn giản này.</w:t>
      </w:r>
    </w:p>
    <w:p w:rsidR="00992872" w:rsidRPr="00291939" w:rsidRDefault="00992872" w:rsidP="00992872">
      <w:pPr>
        <w:widowControl w:val="0"/>
        <w:autoSpaceDE w:val="0"/>
        <w:autoSpaceDN w:val="0"/>
        <w:adjustRightInd w:val="0"/>
        <w:spacing w:before="120"/>
        <w:rPr>
          <w:sz w:val="26"/>
          <w:szCs w:val="26"/>
        </w:rPr>
      </w:pPr>
      <w:r w:rsidRPr="00291939">
        <w:rPr>
          <w:sz w:val="26"/>
          <w:szCs w:val="26"/>
        </w:rPr>
        <w:t>Xin trân trọng cám ơn./.</w:t>
      </w:r>
    </w:p>
    <w:p w:rsidR="00992872" w:rsidRPr="00291939" w:rsidRDefault="00992872" w:rsidP="00992872">
      <w:pPr>
        <w:widowControl w:val="0"/>
        <w:autoSpaceDE w:val="0"/>
        <w:autoSpaceDN w:val="0"/>
        <w:adjustRightInd w:val="0"/>
        <w:spacing w:before="120"/>
        <w:rPr>
          <w:b/>
          <w:bCs/>
          <w:i/>
          <w:iCs/>
          <w:sz w:val="26"/>
          <w:szCs w:val="26"/>
        </w:rPr>
      </w:pPr>
    </w:p>
    <w:tbl>
      <w:tblPr>
        <w:tblW w:w="0" w:type="auto"/>
        <w:tblLook w:val="01E0" w:firstRow="1" w:lastRow="1" w:firstColumn="1" w:lastColumn="1" w:noHBand="0" w:noVBand="0"/>
      </w:tblPr>
      <w:tblGrid>
        <w:gridCol w:w="4428"/>
        <w:gridCol w:w="4428"/>
      </w:tblGrid>
      <w:tr w:rsidR="00992872" w:rsidRPr="00291939" w:rsidTr="00532943">
        <w:tc>
          <w:tcPr>
            <w:tcW w:w="4428" w:type="dxa"/>
            <w:shd w:val="clear" w:color="auto" w:fill="auto"/>
          </w:tcPr>
          <w:p w:rsidR="00992872" w:rsidRPr="00291939" w:rsidRDefault="00992872" w:rsidP="00532943">
            <w:pPr>
              <w:spacing w:before="120"/>
              <w:rPr>
                <w:sz w:val="26"/>
                <w:szCs w:val="26"/>
              </w:rPr>
            </w:pPr>
          </w:p>
          <w:p w:rsidR="00992872" w:rsidRPr="00291939" w:rsidRDefault="00992872" w:rsidP="00532943">
            <w:pPr>
              <w:spacing w:before="120"/>
              <w:rPr>
                <w:sz w:val="26"/>
                <w:szCs w:val="26"/>
              </w:rPr>
            </w:pPr>
            <w:r w:rsidRPr="00291939">
              <w:rPr>
                <w:b/>
                <w:i/>
                <w:sz w:val="26"/>
                <w:szCs w:val="26"/>
              </w:rPr>
              <w:t>Nơi nhận:</w:t>
            </w:r>
            <w:r w:rsidRPr="00291939">
              <w:rPr>
                <w:b/>
                <w:i/>
                <w:sz w:val="26"/>
                <w:szCs w:val="26"/>
              </w:rPr>
              <w:br/>
            </w:r>
            <w:r w:rsidRPr="00291939">
              <w:rPr>
                <w:sz w:val="26"/>
                <w:szCs w:val="26"/>
              </w:rPr>
              <w:t>- Như trên;</w:t>
            </w:r>
            <w:r w:rsidRPr="00291939">
              <w:rPr>
                <w:sz w:val="26"/>
                <w:szCs w:val="26"/>
              </w:rPr>
              <w:br/>
              <w:t>- …(6)…</w:t>
            </w:r>
            <w:r w:rsidRPr="00291939">
              <w:rPr>
                <w:sz w:val="26"/>
                <w:szCs w:val="26"/>
              </w:rPr>
              <w:br/>
              <w:t>- Lưu …</w:t>
            </w:r>
            <w:r w:rsidRPr="00291939">
              <w:rPr>
                <w:sz w:val="26"/>
                <w:szCs w:val="26"/>
              </w:rPr>
              <w:br/>
            </w:r>
          </w:p>
        </w:tc>
        <w:tc>
          <w:tcPr>
            <w:tcW w:w="4428" w:type="dxa"/>
            <w:shd w:val="clear" w:color="auto" w:fill="auto"/>
          </w:tcPr>
          <w:p w:rsidR="00992872" w:rsidRPr="00291939" w:rsidRDefault="00992872" w:rsidP="00532943">
            <w:pPr>
              <w:spacing w:before="120"/>
              <w:jc w:val="center"/>
              <w:rPr>
                <w:b/>
                <w:sz w:val="26"/>
                <w:szCs w:val="26"/>
              </w:rPr>
            </w:pPr>
            <w:r w:rsidRPr="00291939">
              <w:rPr>
                <w:sz w:val="26"/>
                <w:szCs w:val="26"/>
              </w:rPr>
              <w:t>…(5)…</w:t>
            </w:r>
            <w:r w:rsidRPr="00291939">
              <w:rPr>
                <w:sz w:val="26"/>
                <w:szCs w:val="26"/>
              </w:rPr>
              <w:br/>
              <w:t>(Ký, ghi họ tên, chức danh, đóng dấu)</w:t>
            </w:r>
            <w:r w:rsidRPr="00291939">
              <w:rPr>
                <w:sz w:val="26"/>
                <w:szCs w:val="26"/>
              </w:rPr>
              <w:br/>
            </w:r>
          </w:p>
        </w:tc>
      </w:tr>
    </w:tbl>
    <w:p w:rsidR="00992872" w:rsidRPr="00291939" w:rsidRDefault="00992872" w:rsidP="00992872">
      <w:pPr>
        <w:widowControl w:val="0"/>
        <w:autoSpaceDE w:val="0"/>
        <w:autoSpaceDN w:val="0"/>
        <w:adjustRightInd w:val="0"/>
        <w:spacing w:before="120"/>
        <w:rPr>
          <w:b/>
          <w:bCs/>
          <w:i/>
          <w:iCs/>
          <w:sz w:val="26"/>
          <w:szCs w:val="26"/>
        </w:rPr>
      </w:pPr>
    </w:p>
    <w:p w:rsidR="00992872" w:rsidRPr="00291939" w:rsidRDefault="00992872" w:rsidP="00992872">
      <w:pPr>
        <w:widowControl w:val="0"/>
        <w:autoSpaceDE w:val="0"/>
        <w:autoSpaceDN w:val="0"/>
        <w:adjustRightInd w:val="0"/>
        <w:spacing w:before="120"/>
        <w:rPr>
          <w:sz w:val="26"/>
          <w:szCs w:val="26"/>
        </w:rPr>
      </w:pPr>
      <w:r w:rsidRPr="00291939">
        <w:rPr>
          <w:i/>
          <w:iCs/>
          <w:sz w:val="26"/>
          <w:szCs w:val="26"/>
        </w:rPr>
        <w:t>Ghi chú:</w:t>
      </w:r>
    </w:p>
    <w:p w:rsidR="00992872" w:rsidRPr="00291939" w:rsidRDefault="00992872" w:rsidP="00992872">
      <w:pPr>
        <w:widowControl w:val="0"/>
        <w:autoSpaceDE w:val="0"/>
        <w:autoSpaceDN w:val="0"/>
        <w:adjustRightInd w:val="0"/>
        <w:spacing w:before="120"/>
        <w:rPr>
          <w:i/>
          <w:iCs/>
          <w:sz w:val="26"/>
          <w:szCs w:val="26"/>
        </w:rPr>
      </w:pPr>
      <w:r w:rsidRPr="00291939">
        <w:rPr>
          <w:i/>
          <w:iCs/>
          <w:sz w:val="26"/>
          <w:szCs w:val="26"/>
        </w:rPr>
        <w:t xml:space="preserve">(1) Tên cơ quan/doanh nghiệp chủ cơ sở. </w:t>
      </w:r>
    </w:p>
    <w:p w:rsidR="00992872" w:rsidRPr="00291939" w:rsidRDefault="00992872" w:rsidP="00992872">
      <w:pPr>
        <w:widowControl w:val="0"/>
        <w:autoSpaceDE w:val="0"/>
        <w:autoSpaceDN w:val="0"/>
        <w:adjustRightInd w:val="0"/>
        <w:spacing w:before="120"/>
        <w:rPr>
          <w:sz w:val="26"/>
          <w:szCs w:val="26"/>
        </w:rPr>
      </w:pPr>
      <w:r w:rsidRPr="00291939">
        <w:rPr>
          <w:i/>
          <w:iCs/>
          <w:sz w:val="26"/>
          <w:szCs w:val="26"/>
        </w:rPr>
        <w:t>(2) Tên đầy đủ của cơ sở.</w:t>
      </w:r>
    </w:p>
    <w:p w:rsidR="00992872" w:rsidRPr="00291939" w:rsidRDefault="00992872" w:rsidP="00992872">
      <w:pPr>
        <w:widowControl w:val="0"/>
        <w:autoSpaceDE w:val="0"/>
        <w:autoSpaceDN w:val="0"/>
        <w:adjustRightInd w:val="0"/>
        <w:spacing w:before="120"/>
        <w:rPr>
          <w:sz w:val="26"/>
          <w:szCs w:val="26"/>
        </w:rPr>
      </w:pPr>
      <w:r w:rsidRPr="00291939">
        <w:rPr>
          <w:i/>
          <w:iCs/>
          <w:sz w:val="26"/>
          <w:szCs w:val="26"/>
        </w:rPr>
        <w:t>(3) Tên gọi của cơ quan xác nhận đăng ký đề án bảo vệ môi trường.</w:t>
      </w:r>
    </w:p>
    <w:p w:rsidR="00992872" w:rsidRPr="00291939" w:rsidRDefault="00992872" w:rsidP="00992872">
      <w:pPr>
        <w:widowControl w:val="0"/>
        <w:autoSpaceDE w:val="0"/>
        <w:autoSpaceDN w:val="0"/>
        <w:adjustRightInd w:val="0"/>
        <w:spacing w:before="120"/>
        <w:rPr>
          <w:sz w:val="26"/>
          <w:szCs w:val="26"/>
        </w:rPr>
      </w:pPr>
      <w:r w:rsidRPr="00291939">
        <w:rPr>
          <w:i/>
          <w:iCs/>
          <w:sz w:val="26"/>
          <w:szCs w:val="26"/>
        </w:rPr>
        <w:t>(4) Địa chỉ liên hệ theo bưu điện</w:t>
      </w:r>
    </w:p>
    <w:p w:rsidR="00992872" w:rsidRPr="00291939" w:rsidRDefault="00992872" w:rsidP="00992872">
      <w:pPr>
        <w:widowControl w:val="0"/>
        <w:autoSpaceDE w:val="0"/>
        <w:autoSpaceDN w:val="0"/>
        <w:adjustRightInd w:val="0"/>
        <w:spacing w:before="120"/>
        <w:rPr>
          <w:i/>
          <w:iCs/>
          <w:sz w:val="26"/>
          <w:szCs w:val="26"/>
        </w:rPr>
      </w:pPr>
      <w:r w:rsidRPr="00291939">
        <w:rPr>
          <w:i/>
          <w:iCs/>
          <w:sz w:val="26"/>
          <w:szCs w:val="26"/>
        </w:rPr>
        <w:t xml:space="preserve">(5) Đại diện có thẩm quyền của cơ quan/doanh nghiệp chủ cơ sở. </w:t>
      </w:r>
    </w:p>
    <w:p w:rsidR="00992872" w:rsidRPr="00291939" w:rsidRDefault="00992872" w:rsidP="00992872">
      <w:pPr>
        <w:widowControl w:val="0"/>
        <w:autoSpaceDE w:val="0"/>
        <w:autoSpaceDN w:val="0"/>
        <w:adjustRightInd w:val="0"/>
        <w:spacing w:before="120"/>
        <w:rPr>
          <w:i/>
          <w:iCs/>
          <w:sz w:val="26"/>
          <w:szCs w:val="26"/>
        </w:rPr>
      </w:pPr>
      <w:r w:rsidRPr="00291939">
        <w:rPr>
          <w:i/>
          <w:iCs/>
          <w:sz w:val="26"/>
          <w:szCs w:val="26"/>
        </w:rPr>
        <w:lastRenderedPageBreak/>
        <w:t>(6) Nơi nhận khác (nếu có ).</w:t>
      </w:r>
    </w:p>
    <w:p w:rsidR="00992872" w:rsidRPr="00291939" w:rsidRDefault="00992872" w:rsidP="00992872">
      <w:pPr>
        <w:widowControl w:val="0"/>
        <w:autoSpaceDE w:val="0"/>
        <w:autoSpaceDN w:val="0"/>
        <w:adjustRightInd w:val="0"/>
        <w:spacing w:before="120"/>
        <w:rPr>
          <w:i/>
          <w:iCs/>
          <w:sz w:val="26"/>
          <w:szCs w:val="26"/>
        </w:rPr>
      </w:pPr>
    </w:p>
    <w:p w:rsidR="00992872" w:rsidRPr="00291939" w:rsidRDefault="00992872" w:rsidP="00992872">
      <w:pPr>
        <w:widowControl w:val="0"/>
        <w:autoSpaceDE w:val="0"/>
        <w:autoSpaceDN w:val="0"/>
        <w:adjustRightInd w:val="0"/>
        <w:spacing w:before="120"/>
        <w:rPr>
          <w:i/>
          <w:iCs/>
          <w:sz w:val="26"/>
          <w:szCs w:val="26"/>
        </w:rPr>
      </w:pPr>
    </w:p>
    <w:p w:rsidR="00992872" w:rsidRPr="00291939" w:rsidRDefault="00992872" w:rsidP="00992872">
      <w:pPr>
        <w:widowControl w:val="0"/>
        <w:autoSpaceDE w:val="0"/>
        <w:autoSpaceDN w:val="0"/>
        <w:adjustRightInd w:val="0"/>
        <w:spacing w:before="120"/>
        <w:rPr>
          <w:i/>
          <w:iCs/>
          <w:sz w:val="26"/>
          <w:szCs w:val="26"/>
        </w:rPr>
      </w:pPr>
    </w:p>
    <w:p w:rsidR="00992872" w:rsidRPr="00291939" w:rsidRDefault="00992872" w:rsidP="00992872">
      <w:pPr>
        <w:widowControl w:val="0"/>
        <w:autoSpaceDE w:val="0"/>
        <w:autoSpaceDN w:val="0"/>
        <w:adjustRightInd w:val="0"/>
        <w:spacing w:before="120"/>
        <w:rPr>
          <w:sz w:val="26"/>
          <w:szCs w:val="26"/>
        </w:rPr>
      </w:pPr>
    </w:p>
    <w:p w:rsidR="00992872" w:rsidRPr="00291939" w:rsidRDefault="00992872" w:rsidP="00992872">
      <w:pPr>
        <w:widowControl w:val="0"/>
        <w:autoSpaceDE w:val="0"/>
        <w:autoSpaceDN w:val="0"/>
        <w:adjustRightInd w:val="0"/>
        <w:spacing w:before="120"/>
        <w:jc w:val="center"/>
        <w:rPr>
          <w:sz w:val="26"/>
          <w:szCs w:val="26"/>
        </w:rPr>
      </w:pPr>
      <w:r w:rsidRPr="00291939">
        <w:rPr>
          <w:b/>
          <w:bCs/>
          <w:sz w:val="26"/>
          <w:szCs w:val="26"/>
        </w:rPr>
        <w:t>Phụ lục 14b. Bìa, phụ bìa, cấu trúc và nội dung của đề án bảo vệ môi trường đơn giản đối với cơ sở có quy mô hộ gia đình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226"/>
      </w:tblGrid>
      <w:tr w:rsidR="00992872" w:rsidRPr="00291939" w:rsidTr="00532943">
        <w:tc>
          <w:tcPr>
            <w:tcW w:w="8536" w:type="dxa"/>
            <w:gridSpan w:val="2"/>
            <w:tcBorders>
              <w:bottom w:val="nil"/>
            </w:tcBorders>
            <w:shd w:val="clear" w:color="auto" w:fill="auto"/>
          </w:tcPr>
          <w:p w:rsidR="00992872" w:rsidRPr="00291939" w:rsidRDefault="00992872" w:rsidP="00532943">
            <w:pPr>
              <w:widowControl w:val="0"/>
              <w:autoSpaceDE w:val="0"/>
              <w:autoSpaceDN w:val="0"/>
              <w:adjustRightInd w:val="0"/>
              <w:spacing w:before="120"/>
              <w:jc w:val="center"/>
              <w:rPr>
                <w:sz w:val="26"/>
                <w:szCs w:val="26"/>
              </w:rPr>
            </w:pPr>
            <w:r w:rsidRPr="00291939">
              <w:rPr>
                <w:sz w:val="26"/>
                <w:szCs w:val="26"/>
              </w:rPr>
              <w:t>(TÊN CƠ QUAN CHỦ QUẢN/ PHÊ DUYỆT CƠ SỞ - nếu có)</w:t>
            </w:r>
          </w:p>
          <w:p w:rsidR="00992872" w:rsidRPr="00291939" w:rsidRDefault="00992872" w:rsidP="00532943">
            <w:pPr>
              <w:widowControl w:val="0"/>
              <w:autoSpaceDE w:val="0"/>
              <w:autoSpaceDN w:val="0"/>
              <w:adjustRightInd w:val="0"/>
              <w:spacing w:before="120"/>
              <w:jc w:val="center"/>
              <w:rPr>
                <w:b/>
                <w:bCs/>
                <w:sz w:val="26"/>
                <w:szCs w:val="26"/>
              </w:rPr>
            </w:pPr>
            <w:r w:rsidRPr="00291939">
              <w:rPr>
                <w:b/>
                <w:bCs/>
                <w:sz w:val="26"/>
                <w:szCs w:val="26"/>
              </w:rPr>
              <w:t>(TÊN CƠ QUAN/DOANH NGHIỆP CHỦ CƠ SỞ)</w:t>
            </w:r>
          </w:p>
          <w:p w:rsidR="00992872" w:rsidRPr="00291939" w:rsidRDefault="00992872" w:rsidP="00532943">
            <w:pPr>
              <w:widowControl w:val="0"/>
              <w:autoSpaceDE w:val="0"/>
              <w:autoSpaceDN w:val="0"/>
              <w:adjustRightInd w:val="0"/>
              <w:spacing w:before="120"/>
              <w:jc w:val="center"/>
              <w:rPr>
                <w:b/>
                <w:bCs/>
                <w:sz w:val="26"/>
                <w:szCs w:val="26"/>
              </w:rPr>
            </w:pPr>
          </w:p>
          <w:p w:rsidR="00992872" w:rsidRPr="00291939" w:rsidRDefault="00992872" w:rsidP="00532943">
            <w:pPr>
              <w:widowControl w:val="0"/>
              <w:autoSpaceDE w:val="0"/>
              <w:autoSpaceDN w:val="0"/>
              <w:adjustRightInd w:val="0"/>
              <w:spacing w:before="120"/>
              <w:jc w:val="center"/>
              <w:rPr>
                <w:b/>
                <w:sz w:val="26"/>
                <w:szCs w:val="26"/>
              </w:rPr>
            </w:pPr>
            <w:r w:rsidRPr="00291939">
              <w:rPr>
                <w:b/>
                <w:bCs/>
                <w:sz w:val="26"/>
                <w:szCs w:val="26"/>
              </w:rPr>
              <w:t>ĐỀ ÁN</w:t>
            </w:r>
          </w:p>
          <w:p w:rsidR="00992872" w:rsidRPr="00291939" w:rsidRDefault="00992872" w:rsidP="00532943">
            <w:pPr>
              <w:widowControl w:val="0"/>
              <w:autoSpaceDE w:val="0"/>
              <w:autoSpaceDN w:val="0"/>
              <w:adjustRightInd w:val="0"/>
              <w:spacing w:before="120"/>
              <w:jc w:val="center"/>
              <w:rPr>
                <w:sz w:val="26"/>
                <w:szCs w:val="26"/>
              </w:rPr>
            </w:pPr>
            <w:r w:rsidRPr="00291939">
              <w:rPr>
                <w:b/>
                <w:bCs/>
                <w:sz w:val="26"/>
                <w:szCs w:val="26"/>
              </w:rPr>
              <w:t>BẢO VỆ MÔI TRƯỜNG ĐƠN GIẢN</w:t>
            </w:r>
          </w:p>
          <w:p w:rsidR="00992872" w:rsidRPr="00291939" w:rsidRDefault="00992872" w:rsidP="00532943">
            <w:pPr>
              <w:widowControl w:val="0"/>
              <w:autoSpaceDE w:val="0"/>
              <w:autoSpaceDN w:val="0"/>
              <w:adjustRightInd w:val="0"/>
              <w:spacing w:before="120"/>
              <w:jc w:val="center"/>
              <w:rPr>
                <w:sz w:val="26"/>
                <w:szCs w:val="26"/>
              </w:rPr>
            </w:pPr>
            <w:r w:rsidRPr="00291939">
              <w:rPr>
                <w:b/>
                <w:bCs/>
                <w:sz w:val="26"/>
                <w:szCs w:val="26"/>
              </w:rPr>
              <w:t xml:space="preserve">của </w:t>
            </w:r>
            <w:r w:rsidRPr="00291939">
              <w:rPr>
                <w:sz w:val="26"/>
                <w:szCs w:val="26"/>
              </w:rPr>
              <w:t>…(1)…</w:t>
            </w:r>
          </w:p>
          <w:p w:rsidR="00992872" w:rsidRPr="00291939" w:rsidRDefault="00992872" w:rsidP="00532943">
            <w:pPr>
              <w:widowControl w:val="0"/>
              <w:autoSpaceDE w:val="0"/>
              <w:autoSpaceDN w:val="0"/>
              <w:adjustRightInd w:val="0"/>
              <w:spacing w:before="120"/>
              <w:rPr>
                <w:sz w:val="26"/>
                <w:szCs w:val="26"/>
              </w:rPr>
            </w:pPr>
          </w:p>
        </w:tc>
      </w:tr>
      <w:tr w:rsidR="00992872" w:rsidRPr="00291939" w:rsidTr="00532943">
        <w:tc>
          <w:tcPr>
            <w:tcW w:w="4310" w:type="dxa"/>
            <w:tcBorders>
              <w:top w:val="nil"/>
              <w:left w:val="nil"/>
              <w:bottom w:val="nil"/>
              <w:right w:val="nil"/>
            </w:tcBorders>
            <w:shd w:val="clear" w:color="auto" w:fill="auto"/>
          </w:tcPr>
          <w:p w:rsidR="00992872" w:rsidRPr="00291939" w:rsidRDefault="00992872" w:rsidP="00532943">
            <w:pPr>
              <w:widowControl w:val="0"/>
              <w:autoSpaceDE w:val="0"/>
              <w:autoSpaceDN w:val="0"/>
              <w:adjustRightInd w:val="0"/>
              <w:spacing w:before="120"/>
              <w:jc w:val="center"/>
              <w:rPr>
                <w:sz w:val="26"/>
                <w:szCs w:val="26"/>
              </w:rPr>
            </w:pPr>
            <w:r w:rsidRPr="00291939">
              <w:rPr>
                <w:sz w:val="26"/>
                <w:szCs w:val="26"/>
              </w:rPr>
              <w:t>CƠ QUAN/DOANH NGHIỆP CHỦ CƠ SỞ (2)</w:t>
            </w:r>
            <w:r w:rsidRPr="00291939">
              <w:rPr>
                <w:sz w:val="26"/>
                <w:szCs w:val="26"/>
              </w:rPr>
              <w:br/>
              <w:t>(Người đại diện có thẩm quyền ký, ghi họ tên, đóng dấu)</w:t>
            </w:r>
          </w:p>
        </w:tc>
        <w:tc>
          <w:tcPr>
            <w:tcW w:w="4226" w:type="dxa"/>
            <w:tcBorders>
              <w:top w:val="nil"/>
              <w:left w:val="nil"/>
              <w:bottom w:val="nil"/>
              <w:right w:val="nil"/>
            </w:tcBorders>
            <w:shd w:val="clear" w:color="auto" w:fill="auto"/>
          </w:tcPr>
          <w:p w:rsidR="00992872" w:rsidRPr="00291939" w:rsidRDefault="00992872" w:rsidP="00532943">
            <w:pPr>
              <w:widowControl w:val="0"/>
              <w:autoSpaceDE w:val="0"/>
              <w:autoSpaceDN w:val="0"/>
              <w:adjustRightInd w:val="0"/>
              <w:spacing w:before="120"/>
              <w:jc w:val="center"/>
              <w:rPr>
                <w:sz w:val="26"/>
                <w:szCs w:val="26"/>
              </w:rPr>
            </w:pPr>
            <w:r w:rsidRPr="00291939">
              <w:rPr>
                <w:sz w:val="26"/>
                <w:szCs w:val="26"/>
              </w:rPr>
              <w:t xml:space="preserve">CƠ QUAN TƯ VẤN (nếu có) (2) </w:t>
            </w:r>
            <w:r w:rsidRPr="00291939">
              <w:rPr>
                <w:sz w:val="26"/>
                <w:szCs w:val="26"/>
              </w:rPr>
              <w:br/>
              <w:t>(Người đại diện có thẩm quyền ký, ghi họ tên, đóng dấu)</w:t>
            </w:r>
          </w:p>
        </w:tc>
      </w:tr>
      <w:tr w:rsidR="00992872" w:rsidRPr="00291939" w:rsidTr="00532943">
        <w:tc>
          <w:tcPr>
            <w:tcW w:w="8536" w:type="dxa"/>
            <w:gridSpan w:val="2"/>
            <w:tcBorders>
              <w:top w:val="nil"/>
            </w:tcBorders>
            <w:shd w:val="clear" w:color="auto" w:fill="auto"/>
          </w:tcPr>
          <w:p w:rsidR="00992872" w:rsidRPr="00291939" w:rsidRDefault="00992872" w:rsidP="00532943">
            <w:pPr>
              <w:widowControl w:val="0"/>
              <w:autoSpaceDE w:val="0"/>
              <w:autoSpaceDN w:val="0"/>
              <w:adjustRightInd w:val="0"/>
              <w:spacing w:before="120"/>
              <w:rPr>
                <w:sz w:val="26"/>
                <w:szCs w:val="26"/>
              </w:rPr>
            </w:pPr>
          </w:p>
          <w:p w:rsidR="00992872" w:rsidRPr="00291939" w:rsidRDefault="00992872" w:rsidP="00532943">
            <w:pPr>
              <w:widowControl w:val="0"/>
              <w:autoSpaceDE w:val="0"/>
              <w:autoSpaceDN w:val="0"/>
              <w:adjustRightInd w:val="0"/>
              <w:spacing w:before="120"/>
              <w:jc w:val="center"/>
              <w:rPr>
                <w:sz w:val="26"/>
                <w:szCs w:val="26"/>
              </w:rPr>
            </w:pPr>
          </w:p>
          <w:p w:rsidR="00992872" w:rsidRPr="00291939" w:rsidRDefault="00992872" w:rsidP="00532943">
            <w:pPr>
              <w:widowControl w:val="0"/>
              <w:autoSpaceDE w:val="0"/>
              <w:autoSpaceDN w:val="0"/>
              <w:adjustRightInd w:val="0"/>
              <w:spacing w:before="120"/>
              <w:jc w:val="center"/>
              <w:rPr>
                <w:sz w:val="26"/>
                <w:szCs w:val="26"/>
              </w:rPr>
            </w:pPr>
            <w:r w:rsidRPr="00291939">
              <w:rPr>
                <w:sz w:val="26"/>
                <w:szCs w:val="26"/>
              </w:rPr>
              <w:t>(Địa danh), Tháng… năm…</w:t>
            </w:r>
          </w:p>
        </w:tc>
      </w:tr>
    </w:tbl>
    <w:p w:rsidR="00992872" w:rsidRPr="00291939" w:rsidRDefault="00992872" w:rsidP="00992872">
      <w:pPr>
        <w:widowControl w:val="0"/>
        <w:autoSpaceDE w:val="0"/>
        <w:autoSpaceDN w:val="0"/>
        <w:adjustRightInd w:val="0"/>
        <w:spacing w:before="120"/>
        <w:rPr>
          <w:sz w:val="26"/>
          <w:szCs w:val="26"/>
        </w:rPr>
      </w:pPr>
    </w:p>
    <w:p w:rsidR="00992872" w:rsidRPr="00291939" w:rsidRDefault="00992872" w:rsidP="00992872">
      <w:pPr>
        <w:widowControl w:val="0"/>
        <w:autoSpaceDE w:val="0"/>
        <w:autoSpaceDN w:val="0"/>
        <w:adjustRightInd w:val="0"/>
        <w:spacing w:before="120"/>
        <w:rPr>
          <w:sz w:val="26"/>
          <w:szCs w:val="26"/>
        </w:rPr>
      </w:pPr>
      <w:r w:rsidRPr="00291939">
        <w:rPr>
          <w:i/>
          <w:iCs/>
          <w:sz w:val="26"/>
          <w:szCs w:val="26"/>
        </w:rPr>
        <w:t>Ghi chú:</w:t>
      </w:r>
    </w:p>
    <w:p w:rsidR="00992872" w:rsidRPr="00291939" w:rsidRDefault="00992872" w:rsidP="00992872">
      <w:pPr>
        <w:widowControl w:val="0"/>
        <w:autoSpaceDE w:val="0"/>
        <w:autoSpaceDN w:val="0"/>
        <w:adjustRightInd w:val="0"/>
        <w:spacing w:before="120"/>
        <w:rPr>
          <w:sz w:val="26"/>
          <w:szCs w:val="26"/>
        </w:rPr>
      </w:pPr>
      <w:r w:rsidRPr="00291939">
        <w:rPr>
          <w:i/>
          <w:iCs/>
          <w:sz w:val="26"/>
          <w:szCs w:val="26"/>
        </w:rPr>
        <w:t>(1) Tên đầy đủ, chính xác của cơ sở</w:t>
      </w:r>
    </w:p>
    <w:p w:rsidR="00992872" w:rsidRPr="00291939" w:rsidRDefault="00992872" w:rsidP="00992872">
      <w:pPr>
        <w:widowControl w:val="0"/>
        <w:autoSpaceDE w:val="0"/>
        <w:autoSpaceDN w:val="0"/>
        <w:adjustRightInd w:val="0"/>
        <w:spacing w:before="120"/>
        <w:rPr>
          <w:sz w:val="26"/>
          <w:szCs w:val="26"/>
        </w:rPr>
      </w:pPr>
      <w:r w:rsidRPr="00291939">
        <w:rPr>
          <w:i/>
          <w:iCs/>
          <w:sz w:val="26"/>
          <w:szCs w:val="26"/>
        </w:rPr>
        <w:t>(2) Chỉ thể hiện ở trang phụ bìa</w:t>
      </w:r>
    </w:p>
    <w:p w:rsidR="00992872" w:rsidRPr="00291939" w:rsidRDefault="00992872" w:rsidP="00992872">
      <w:pPr>
        <w:widowControl w:val="0"/>
        <w:autoSpaceDE w:val="0"/>
        <w:autoSpaceDN w:val="0"/>
        <w:adjustRightInd w:val="0"/>
        <w:spacing w:before="120"/>
        <w:rPr>
          <w:sz w:val="26"/>
          <w:szCs w:val="26"/>
        </w:rPr>
      </w:pPr>
    </w:p>
    <w:p w:rsidR="00992872" w:rsidRPr="00291939" w:rsidRDefault="00992872" w:rsidP="00992872">
      <w:pPr>
        <w:widowControl w:val="0"/>
        <w:autoSpaceDE w:val="0"/>
        <w:autoSpaceDN w:val="0"/>
        <w:adjustRightInd w:val="0"/>
        <w:spacing w:before="120"/>
        <w:jc w:val="center"/>
        <w:rPr>
          <w:b/>
          <w:bCs/>
          <w:sz w:val="26"/>
          <w:szCs w:val="26"/>
        </w:rPr>
      </w:pPr>
      <w:r w:rsidRPr="00291939">
        <w:rPr>
          <w:b/>
          <w:bCs/>
          <w:sz w:val="26"/>
          <w:szCs w:val="26"/>
        </w:rPr>
        <w:t>MỤC LỤC</w:t>
      </w:r>
    </w:p>
    <w:p w:rsidR="00992872" w:rsidRPr="00291939" w:rsidRDefault="00992872" w:rsidP="00992872">
      <w:pPr>
        <w:widowControl w:val="0"/>
        <w:autoSpaceDE w:val="0"/>
        <w:autoSpaceDN w:val="0"/>
        <w:adjustRightInd w:val="0"/>
        <w:spacing w:before="120"/>
        <w:rPr>
          <w:sz w:val="26"/>
          <w:szCs w:val="26"/>
        </w:rPr>
      </w:pPr>
      <w:r w:rsidRPr="00291939">
        <w:rPr>
          <w:b/>
          <w:bCs/>
          <w:sz w:val="26"/>
          <w:szCs w:val="26"/>
        </w:rPr>
        <w:t>MỞ ĐẦU</w:t>
      </w:r>
    </w:p>
    <w:p w:rsidR="00992872" w:rsidRPr="00291939" w:rsidRDefault="00992872" w:rsidP="00992872">
      <w:pPr>
        <w:widowControl w:val="0"/>
        <w:autoSpaceDE w:val="0"/>
        <w:autoSpaceDN w:val="0"/>
        <w:adjustRightInd w:val="0"/>
        <w:spacing w:before="120"/>
        <w:jc w:val="both"/>
        <w:rPr>
          <w:sz w:val="26"/>
          <w:szCs w:val="26"/>
        </w:rPr>
      </w:pPr>
      <w:r w:rsidRPr="00291939">
        <w:rPr>
          <w:sz w:val="26"/>
          <w:szCs w:val="26"/>
        </w:rPr>
        <w:t>- Cơ sở được thành lập trên cơ sở giấy phép kinh doanh/đăng ký hộ kinh doanh nào, số và ngày của văn bản đó (nếu có, sao và đính kèm văn bản ở phần phụ lục).</w:t>
      </w:r>
    </w:p>
    <w:p w:rsidR="00992872" w:rsidRPr="00291939" w:rsidRDefault="00992872" w:rsidP="00992872">
      <w:pPr>
        <w:widowControl w:val="0"/>
        <w:autoSpaceDE w:val="0"/>
        <w:autoSpaceDN w:val="0"/>
        <w:adjustRightInd w:val="0"/>
        <w:spacing w:before="120"/>
        <w:rPr>
          <w:sz w:val="26"/>
          <w:szCs w:val="26"/>
        </w:rPr>
      </w:pPr>
      <w:r w:rsidRPr="00291939">
        <w:rPr>
          <w:sz w:val="26"/>
          <w:szCs w:val="26"/>
        </w:rPr>
        <w:t>- Nêu rõ tình trạng hiện tại của cơ sở.</w:t>
      </w:r>
    </w:p>
    <w:p w:rsidR="00992872" w:rsidRPr="00291939" w:rsidRDefault="00992872" w:rsidP="00992872">
      <w:pPr>
        <w:widowControl w:val="0"/>
        <w:autoSpaceDE w:val="0"/>
        <w:autoSpaceDN w:val="0"/>
        <w:adjustRightInd w:val="0"/>
        <w:spacing w:before="120"/>
        <w:rPr>
          <w:sz w:val="26"/>
          <w:szCs w:val="26"/>
        </w:rPr>
      </w:pPr>
      <w:r w:rsidRPr="00291939">
        <w:rPr>
          <w:b/>
          <w:bCs/>
          <w:sz w:val="26"/>
          <w:szCs w:val="26"/>
        </w:rPr>
        <w:t>Phần 1. MÔ TẢ TÓM TẮT CƠ SỞ</w:t>
      </w:r>
    </w:p>
    <w:p w:rsidR="00992872" w:rsidRPr="00291939" w:rsidRDefault="00992872" w:rsidP="00992872">
      <w:pPr>
        <w:widowControl w:val="0"/>
        <w:autoSpaceDE w:val="0"/>
        <w:autoSpaceDN w:val="0"/>
        <w:adjustRightInd w:val="0"/>
        <w:spacing w:before="120"/>
        <w:rPr>
          <w:sz w:val="26"/>
          <w:szCs w:val="26"/>
        </w:rPr>
      </w:pPr>
      <w:r w:rsidRPr="00291939">
        <w:rPr>
          <w:b/>
          <w:bCs/>
          <w:sz w:val="26"/>
          <w:szCs w:val="26"/>
        </w:rPr>
        <w:lastRenderedPageBreak/>
        <w:t>1.1. Tên của cơ sở</w:t>
      </w:r>
    </w:p>
    <w:p w:rsidR="00992872" w:rsidRPr="00291939" w:rsidRDefault="00992872" w:rsidP="00992872">
      <w:pPr>
        <w:widowControl w:val="0"/>
        <w:autoSpaceDE w:val="0"/>
        <w:autoSpaceDN w:val="0"/>
        <w:adjustRightInd w:val="0"/>
        <w:spacing w:before="120"/>
        <w:rPr>
          <w:sz w:val="26"/>
          <w:szCs w:val="26"/>
        </w:rPr>
      </w:pPr>
      <w:r w:rsidRPr="00291939">
        <w:rPr>
          <w:sz w:val="26"/>
          <w:szCs w:val="26"/>
        </w:rPr>
        <w:t>Nêu đầy đủ, chính xác tên gọi hiện hành của cơ sở</w:t>
      </w:r>
    </w:p>
    <w:p w:rsidR="00992872" w:rsidRPr="00291939" w:rsidRDefault="00992872" w:rsidP="00992872">
      <w:pPr>
        <w:widowControl w:val="0"/>
        <w:autoSpaceDE w:val="0"/>
        <w:autoSpaceDN w:val="0"/>
        <w:adjustRightInd w:val="0"/>
        <w:spacing w:before="120"/>
        <w:rPr>
          <w:sz w:val="26"/>
          <w:szCs w:val="26"/>
        </w:rPr>
      </w:pPr>
      <w:r w:rsidRPr="00291939">
        <w:rPr>
          <w:b/>
          <w:bCs/>
          <w:sz w:val="26"/>
          <w:szCs w:val="26"/>
        </w:rPr>
        <w:t>1.2. Chủ cơ sở</w:t>
      </w:r>
    </w:p>
    <w:p w:rsidR="00992872" w:rsidRPr="00291939" w:rsidRDefault="00992872" w:rsidP="00992872">
      <w:pPr>
        <w:widowControl w:val="0"/>
        <w:autoSpaceDE w:val="0"/>
        <w:autoSpaceDN w:val="0"/>
        <w:adjustRightInd w:val="0"/>
        <w:spacing w:before="120"/>
        <w:rPr>
          <w:sz w:val="26"/>
          <w:szCs w:val="26"/>
        </w:rPr>
      </w:pPr>
      <w:r w:rsidRPr="00291939">
        <w:rPr>
          <w:sz w:val="26"/>
          <w:szCs w:val="26"/>
        </w:rPr>
        <w:t>Nêu đầy đủ họ, tên và chức danh của chủ cơ sở kèm theo chỉ dẫn về địa chỉ liên hệ, phương tiện liên lạc (điện thoại, fax, hòm thư điện tử).</w:t>
      </w:r>
    </w:p>
    <w:p w:rsidR="00992872" w:rsidRPr="00291939" w:rsidRDefault="00992872" w:rsidP="00992872">
      <w:pPr>
        <w:widowControl w:val="0"/>
        <w:autoSpaceDE w:val="0"/>
        <w:autoSpaceDN w:val="0"/>
        <w:adjustRightInd w:val="0"/>
        <w:spacing w:before="120"/>
        <w:rPr>
          <w:sz w:val="26"/>
          <w:szCs w:val="26"/>
        </w:rPr>
      </w:pPr>
      <w:r w:rsidRPr="00291939">
        <w:rPr>
          <w:b/>
          <w:bCs/>
          <w:sz w:val="26"/>
          <w:szCs w:val="26"/>
        </w:rPr>
        <w:t>1.3. Vị trí địa lý của cơ sở</w:t>
      </w:r>
    </w:p>
    <w:p w:rsidR="00992872" w:rsidRPr="00291939" w:rsidRDefault="00992872" w:rsidP="00992872">
      <w:pPr>
        <w:widowControl w:val="0"/>
        <w:autoSpaceDE w:val="0"/>
        <w:autoSpaceDN w:val="0"/>
        <w:adjustRightInd w:val="0"/>
        <w:spacing w:before="120"/>
        <w:rPr>
          <w:sz w:val="26"/>
          <w:szCs w:val="26"/>
        </w:rPr>
      </w:pPr>
      <w:r w:rsidRPr="00291939">
        <w:rPr>
          <w:sz w:val="26"/>
          <w:szCs w:val="26"/>
        </w:rPr>
        <w:t>Nêu cụ thể vị trí thuộc địa lý của cơ sở</w:t>
      </w:r>
    </w:p>
    <w:p w:rsidR="00992872" w:rsidRPr="00291939" w:rsidRDefault="00992872" w:rsidP="00992872">
      <w:pPr>
        <w:widowControl w:val="0"/>
        <w:autoSpaceDE w:val="0"/>
        <w:autoSpaceDN w:val="0"/>
        <w:adjustRightInd w:val="0"/>
        <w:spacing w:before="120"/>
        <w:rPr>
          <w:sz w:val="26"/>
          <w:szCs w:val="26"/>
        </w:rPr>
      </w:pPr>
      <w:r w:rsidRPr="00291939">
        <w:rPr>
          <w:b/>
          <w:bCs/>
          <w:sz w:val="26"/>
          <w:szCs w:val="26"/>
        </w:rPr>
        <w:t>1.4. Quy mô/công suất, quy trình sản xuất và thời gian hoạt động của cơ sở</w:t>
      </w:r>
    </w:p>
    <w:p w:rsidR="00992872" w:rsidRPr="00291939" w:rsidRDefault="00992872" w:rsidP="00992872">
      <w:pPr>
        <w:widowControl w:val="0"/>
        <w:autoSpaceDE w:val="0"/>
        <w:autoSpaceDN w:val="0"/>
        <w:adjustRightInd w:val="0"/>
        <w:spacing w:before="120"/>
        <w:rPr>
          <w:sz w:val="26"/>
          <w:szCs w:val="26"/>
        </w:rPr>
      </w:pPr>
      <w:r w:rsidRPr="00291939">
        <w:rPr>
          <w:sz w:val="26"/>
          <w:szCs w:val="26"/>
        </w:rPr>
        <w:t>- Quy mô/công suất.</w:t>
      </w:r>
    </w:p>
    <w:p w:rsidR="00992872" w:rsidRPr="00291939" w:rsidRDefault="00992872" w:rsidP="00992872">
      <w:pPr>
        <w:widowControl w:val="0"/>
        <w:autoSpaceDE w:val="0"/>
        <w:autoSpaceDN w:val="0"/>
        <w:adjustRightInd w:val="0"/>
        <w:spacing w:before="120"/>
        <w:rPr>
          <w:sz w:val="26"/>
          <w:szCs w:val="26"/>
        </w:rPr>
      </w:pPr>
      <w:r w:rsidRPr="00291939">
        <w:rPr>
          <w:sz w:val="26"/>
          <w:szCs w:val="26"/>
        </w:rPr>
        <w:t>- Quy trình sản xuất của cơ sở.</w:t>
      </w:r>
    </w:p>
    <w:p w:rsidR="00992872" w:rsidRPr="00291939" w:rsidRDefault="00992872" w:rsidP="00992872">
      <w:pPr>
        <w:widowControl w:val="0"/>
        <w:autoSpaceDE w:val="0"/>
        <w:autoSpaceDN w:val="0"/>
        <w:adjustRightInd w:val="0"/>
        <w:spacing w:before="120"/>
        <w:rPr>
          <w:sz w:val="26"/>
          <w:szCs w:val="26"/>
        </w:rPr>
      </w:pPr>
      <w:r w:rsidRPr="00291939">
        <w:rPr>
          <w:sz w:val="26"/>
          <w:szCs w:val="26"/>
        </w:rPr>
        <w:t>- Thời gian bắt đầu hoạt động, thời gian hoạt động trong năm (đối với các loại hình hoạt động theo mùa vụ).</w:t>
      </w:r>
    </w:p>
    <w:p w:rsidR="00992872" w:rsidRPr="00291939" w:rsidRDefault="00992872" w:rsidP="00992872">
      <w:pPr>
        <w:widowControl w:val="0"/>
        <w:autoSpaceDE w:val="0"/>
        <w:autoSpaceDN w:val="0"/>
        <w:adjustRightInd w:val="0"/>
        <w:spacing w:before="120"/>
        <w:rPr>
          <w:sz w:val="26"/>
          <w:szCs w:val="26"/>
        </w:rPr>
      </w:pPr>
      <w:r w:rsidRPr="00291939">
        <w:rPr>
          <w:b/>
          <w:bCs/>
          <w:sz w:val="26"/>
          <w:szCs w:val="26"/>
        </w:rPr>
        <w:t>Phần 2. NGUỒN CHẤT THẢI VÀ BIỆN PHÁP QUẢN LÝ/XỬ LÝ</w:t>
      </w:r>
    </w:p>
    <w:p w:rsidR="00992872" w:rsidRPr="00291939" w:rsidRDefault="00992872" w:rsidP="00992872">
      <w:pPr>
        <w:widowControl w:val="0"/>
        <w:autoSpaceDE w:val="0"/>
        <w:autoSpaceDN w:val="0"/>
        <w:adjustRightInd w:val="0"/>
        <w:spacing w:before="120"/>
        <w:rPr>
          <w:sz w:val="26"/>
          <w:szCs w:val="26"/>
        </w:rPr>
      </w:pPr>
      <w:r w:rsidRPr="00291939">
        <w:rPr>
          <w:b/>
          <w:bCs/>
          <w:sz w:val="26"/>
          <w:szCs w:val="26"/>
        </w:rPr>
        <w:t>2.1. Nguồn chất thải rắn thông thường</w:t>
      </w:r>
    </w:p>
    <w:p w:rsidR="00992872" w:rsidRPr="00291939" w:rsidRDefault="00992872" w:rsidP="00992872">
      <w:pPr>
        <w:widowControl w:val="0"/>
        <w:autoSpaceDE w:val="0"/>
        <w:autoSpaceDN w:val="0"/>
        <w:adjustRightInd w:val="0"/>
        <w:spacing w:before="120"/>
        <w:rPr>
          <w:sz w:val="26"/>
          <w:szCs w:val="26"/>
        </w:rPr>
      </w:pPr>
      <w:r w:rsidRPr="00291939">
        <w:rPr>
          <w:b/>
          <w:bCs/>
          <w:sz w:val="26"/>
          <w:szCs w:val="26"/>
        </w:rPr>
        <w:t>2.2. Nguồn chất thải lỏng</w:t>
      </w:r>
    </w:p>
    <w:p w:rsidR="00992872" w:rsidRPr="00291939" w:rsidRDefault="00992872" w:rsidP="00992872">
      <w:pPr>
        <w:widowControl w:val="0"/>
        <w:autoSpaceDE w:val="0"/>
        <w:autoSpaceDN w:val="0"/>
        <w:adjustRightInd w:val="0"/>
        <w:spacing w:before="120"/>
        <w:rPr>
          <w:sz w:val="26"/>
          <w:szCs w:val="26"/>
        </w:rPr>
      </w:pPr>
      <w:r w:rsidRPr="00291939">
        <w:rPr>
          <w:b/>
          <w:bCs/>
          <w:sz w:val="26"/>
          <w:szCs w:val="26"/>
        </w:rPr>
        <w:t>2.3. Nguồn chất thải khí</w:t>
      </w:r>
    </w:p>
    <w:p w:rsidR="00992872" w:rsidRPr="00291939" w:rsidRDefault="00992872" w:rsidP="00992872">
      <w:pPr>
        <w:widowControl w:val="0"/>
        <w:autoSpaceDE w:val="0"/>
        <w:autoSpaceDN w:val="0"/>
        <w:adjustRightInd w:val="0"/>
        <w:spacing w:before="120"/>
        <w:rPr>
          <w:sz w:val="26"/>
          <w:szCs w:val="26"/>
        </w:rPr>
      </w:pPr>
      <w:r w:rsidRPr="00291939">
        <w:rPr>
          <w:b/>
          <w:bCs/>
          <w:sz w:val="26"/>
          <w:szCs w:val="26"/>
        </w:rPr>
        <w:t xml:space="preserve">2.4. Nguồn chất thải nguy hại </w:t>
      </w:r>
      <w:r w:rsidRPr="00291939">
        <w:rPr>
          <w:sz w:val="26"/>
          <w:szCs w:val="26"/>
        </w:rPr>
        <w:t>(nếu có)</w:t>
      </w:r>
    </w:p>
    <w:p w:rsidR="00992872" w:rsidRPr="00291939" w:rsidRDefault="00992872" w:rsidP="00992872">
      <w:pPr>
        <w:widowControl w:val="0"/>
        <w:autoSpaceDE w:val="0"/>
        <w:autoSpaceDN w:val="0"/>
        <w:adjustRightInd w:val="0"/>
        <w:spacing w:before="120"/>
        <w:jc w:val="both"/>
        <w:rPr>
          <w:sz w:val="26"/>
          <w:szCs w:val="26"/>
        </w:rPr>
      </w:pPr>
      <w:r w:rsidRPr="00291939">
        <w:rPr>
          <w:i/>
          <w:iCs/>
          <w:sz w:val="26"/>
          <w:szCs w:val="26"/>
        </w:rPr>
        <w:t>Đối với các loại chất thải rắn, lỏng và khí:Liệt kê nguồn phát sinh chất thải, tổng lượng/lưu lượng thải (kg,tấn,m</w:t>
      </w:r>
      <w:r w:rsidRPr="00291939">
        <w:rPr>
          <w:i/>
          <w:iCs/>
          <w:sz w:val="26"/>
          <w:szCs w:val="26"/>
          <w:vertAlign w:val="superscript"/>
        </w:rPr>
        <w:t>3</w:t>
      </w:r>
      <w:r w:rsidRPr="00291939">
        <w:rPr>
          <w:i/>
          <w:iCs/>
          <w:sz w:val="26"/>
          <w:szCs w:val="26"/>
        </w:rPr>
        <w:t>) của từng nguồn và của cả cơ sở trong một ngày đêm (24 giờ); biện pháp quản lý, xử lý.</w:t>
      </w:r>
    </w:p>
    <w:p w:rsidR="00992872" w:rsidRPr="00291939" w:rsidRDefault="00992872" w:rsidP="00992872">
      <w:pPr>
        <w:widowControl w:val="0"/>
        <w:autoSpaceDE w:val="0"/>
        <w:autoSpaceDN w:val="0"/>
        <w:adjustRightInd w:val="0"/>
        <w:spacing w:before="120"/>
        <w:jc w:val="both"/>
        <w:rPr>
          <w:sz w:val="26"/>
          <w:szCs w:val="26"/>
        </w:rPr>
      </w:pPr>
      <w:r w:rsidRPr="00291939">
        <w:rPr>
          <w:b/>
          <w:bCs/>
          <w:sz w:val="26"/>
          <w:szCs w:val="26"/>
        </w:rPr>
        <w:t>2.5. Nguồn tiếng ồn, độ rung</w:t>
      </w:r>
    </w:p>
    <w:p w:rsidR="00992872" w:rsidRPr="00291939" w:rsidRDefault="00992872" w:rsidP="00992872">
      <w:pPr>
        <w:widowControl w:val="0"/>
        <w:autoSpaceDE w:val="0"/>
        <w:autoSpaceDN w:val="0"/>
        <w:adjustRightInd w:val="0"/>
        <w:spacing w:before="120"/>
        <w:jc w:val="both"/>
        <w:rPr>
          <w:sz w:val="26"/>
          <w:szCs w:val="26"/>
        </w:rPr>
      </w:pPr>
      <w:r w:rsidRPr="00291939">
        <w:rPr>
          <w:sz w:val="26"/>
          <w:szCs w:val="26"/>
        </w:rPr>
        <w:t>Liệt kê các nguồn phát sinh tiếng ồn, độ rung, mức độ; biện pháp xử lý.</w:t>
      </w:r>
    </w:p>
    <w:p w:rsidR="00992872" w:rsidRPr="00291939" w:rsidRDefault="00992872" w:rsidP="00992872">
      <w:pPr>
        <w:widowControl w:val="0"/>
        <w:autoSpaceDE w:val="0"/>
        <w:autoSpaceDN w:val="0"/>
        <w:adjustRightInd w:val="0"/>
        <w:spacing w:before="120"/>
        <w:jc w:val="both"/>
        <w:rPr>
          <w:sz w:val="26"/>
          <w:szCs w:val="26"/>
        </w:rPr>
      </w:pPr>
      <w:r w:rsidRPr="00291939">
        <w:rPr>
          <w:b/>
          <w:bCs/>
          <w:sz w:val="26"/>
          <w:szCs w:val="26"/>
        </w:rPr>
        <w:t>KẾT LUẬN, KIẾN NGHỊ VÀ CAM KẾT</w:t>
      </w:r>
    </w:p>
    <w:p w:rsidR="00992872" w:rsidRPr="00291939" w:rsidRDefault="00992872" w:rsidP="00992872">
      <w:pPr>
        <w:widowControl w:val="0"/>
        <w:autoSpaceDE w:val="0"/>
        <w:autoSpaceDN w:val="0"/>
        <w:adjustRightInd w:val="0"/>
        <w:spacing w:before="120"/>
        <w:jc w:val="both"/>
        <w:rPr>
          <w:sz w:val="26"/>
          <w:szCs w:val="26"/>
        </w:rPr>
      </w:pPr>
      <w:r w:rsidRPr="00291939">
        <w:rPr>
          <w:b/>
          <w:bCs/>
          <w:sz w:val="26"/>
          <w:szCs w:val="26"/>
        </w:rPr>
        <w:t>1. Kết luận</w:t>
      </w:r>
    </w:p>
    <w:p w:rsidR="00992872" w:rsidRPr="00291939" w:rsidRDefault="00992872" w:rsidP="00992872">
      <w:pPr>
        <w:widowControl w:val="0"/>
        <w:autoSpaceDE w:val="0"/>
        <w:autoSpaceDN w:val="0"/>
        <w:adjustRightInd w:val="0"/>
        <w:spacing w:before="120"/>
        <w:jc w:val="both"/>
        <w:rPr>
          <w:sz w:val="26"/>
          <w:szCs w:val="26"/>
        </w:rPr>
      </w:pPr>
      <w:r w:rsidRPr="00291939">
        <w:rPr>
          <w:sz w:val="26"/>
          <w:szCs w:val="26"/>
        </w:rPr>
        <w:t>- Về tính hiệu quả, khả thi của các biện pháp thu gom, lưu trữ, xử lý các nguồn chất thải của cơ sở.</w:t>
      </w:r>
    </w:p>
    <w:p w:rsidR="00992872" w:rsidRPr="00291939" w:rsidRDefault="00992872" w:rsidP="00992872">
      <w:pPr>
        <w:widowControl w:val="0"/>
        <w:autoSpaceDE w:val="0"/>
        <w:autoSpaceDN w:val="0"/>
        <w:adjustRightInd w:val="0"/>
        <w:spacing w:before="120"/>
        <w:jc w:val="both"/>
        <w:rPr>
          <w:sz w:val="26"/>
          <w:szCs w:val="26"/>
        </w:rPr>
      </w:pPr>
      <w:r w:rsidRPr="00291939">
        <w:rPr>
          <w:b/>
          <w:bCs/>
          <w:sz w:val="26"/>
          <w:szCs w:val="26"/>
        </w:rPr>
        <w:t>2. Kiến nghị</w:t>
      </w:r>
    </w:p>
    <w:p w:rsidR="00992872" w:rsidRPr="00291939" w:rsidRDefault="00992872" w:rsidP="00992872">
      <w:pPr>
        <w:widowControl w:val="0"/>
        <w:autoSpaceDE w:val="0"/>
        <w:autoSpaceDN w:val="0"/>
        <w:adjustRightInd w:val="0"/>
        <w:spacing w:before="120"/>
        <w:jc w:val="both"/>
        <w:rPr>
          <w:sz w:val="26"/>
          <w:szCs w:val="26"/>
        </w:rPr>
      </w:pPr>
      <w:r w:rsidRPr="00291939">
        <w:rPr>
          <w:sz w:val="26"/>
          <w:szCs w:val="26"/>
        </w:rPr>
        <w:t>Kiến nghị với các cấp, các ngành liên quan ở địa phương để giải quyết các vấn đề vượt quá khả năng giải quyết của chủ cơ sở.</w:t>
      </w:r>
    </w:p>
    <w:p w:rsidR="00992872" w:rsidRPr="00291939" w:rsidRDefault="00992872" w:rsidP="00992872">
      <w:pPr>
        <w:widowControl w:val="0"/>
        <w:autoSpaceDE w:val="0"/>
        <w:autoSpaceDN w:val="0"/>
        <w:adjustRightInd w:val="0"/>
        <w:spacing w:before="120"/>
        <w:jc w:val="both"/>
        <w:rPr>
          <w:sz w:val="26"/>
          <w:szCs w:val="26"/>
        </w:rPr>
      </w:pPr>
      <w:r w:rsidRPr="00291939">
        <w:rPr>
          <w:b/>
          <w:bCs/>
          <w:sz w:val="26"/>
          <w:szCs w:val="26"/>
        </w:rPr>
        <w:t>3. Cam kết</w:t>
      </w:r>
    </w:p>
    <w:p w:rsidR="00992872" w:rsidRPr="00291939" w:rsidRDefault="00992872" w:rsidP="00992872">
      <w:pPr>
        <w:widowControl w:val="0"/>
        <w:autoSpaceDE w:val="0"/>
        <w:autoSpaceDN w:val="0"/>
        <w:adjustRightInd w:val="0"/>
        <w:spacing w:before="120"/>
        <w:jc w:val="both"/>
        <w:rPr>
          <w:sz w:val="26"/>
          <w:szCs w:val="26"/>
        </w:rPr>
      </w:pPr>
      <w:r w:rsidRPr="00291939">
        <w:rPr>
          <w:sz w:val="26"/>
          <w:szCs w:val="26"/>
        </w:rPr>
        <w:t>- Cam kết thực hiện những nội dung về bảo vệ môi trường đã nêu trong đề án bảo vệ môi trường đơn giản, đặc biệt là các nội dung về xử lý chất thải.</w:t>
      </w:r>
    </w:p>
    <w:p w:rsidR="00992872" w:rsidRPr="00291939" w:rsidRDefault="00992872" w:rsidP="00992872">
      <w:pPr>
        <w:widowControl w:val="0"/>
        <w:autoSpaceDE w:val="0"/>
        <w:autoSpaceDN w:val="0"/>
        <w:adjustRightInd w:val="0"/>
        <w:spacing w:before="120"/>
        <w:jc w:val="both"/>
        <w:rPr>
          <w:sz w:val="26"/>
          <w:szCs w:val="26"/>
        </w:rPr>
      </w:pPr>
      <w:r w:rsidRPr="00291939">
        <w:rPr>
          <w:sz w:val="26"/>
          <w:szCs w:val="26"/>
        </w:rPr>
        <w:t xml:space="preserve">- Cam kết tuân thủ các quy định của pháp luật về bảo vệ môi trường có liên quan đến cơ </w:t>
      </w:r>
      <w:r w:rsidRPr="00291939">
        <w:rPr>
          <w:sz w:val="26"/>
          <w:szCs w:val="26"/>
        </w:rPr>
        <w:lastRenderedPageBreak/>
        <w:t>sở.</w:t>
      </w:r>
    </w:p>
    <w:p w:rsidR="00992872" w:rsidRPr="00291939" w:rsidRDefault="00992872" w:rsidP="00992872">
      <w:pPr>
        <w:widowControl w:val="0"/>
        <w:autoSpaceDE w:val="0"/>
        <w:autoSpaceDN w:val="0"/>
        <w:adjustRightInd w:val="0"/>
        <w:spacing w:before="120"/>
        <w:jc w:val="both"/>
        <w:rPr>
          <w:sz w:val="26"/>
          <w:szCs w:val="26"/>
        </w:rPr>
      </w:pPr>
      <w:r w:rsidRPr="00291939">
        <w:rPr>
          <w:sz w:val="26"/>
          <w:szCs w:val="26"/>
        </w:rPr>
        <w:t>- Cam kết đền bù và khắc phục ô nhiễm môi trường trong trường hợp để xảy ra các sự cố trong quá trình triển khai xây dựng và hoạt động của cơ sở.</w:t>
      </w:r>
    </w:p>
    <w:p w:rsidR="00992872" w:rsidRPr="00291939" w:rsidRDefault="00992872" w:rsidP="00992872">
      <w:pPr>
        <w:widowControl w:val="0"/>
        <w:autoSpaceDE w:val="0"/>
        <w:autoSpaceDN w:val="0"/>
        <w:adjustRightInd w:val="0"/>
        <w:spacing w:before="120"/>
        <w:jc w:val="both"/>
        <w:rPr>
          <w:sz w:val="26"/>
          <w:szCs w:val="26"/>
        </w:rPr>
      </w:pPr>
      <w:r w:rsidRPr="00291939">
        <w:rPr>
          <w:b/>
          <w:bCs/>
          <w:sz w:val="26"/>
          <w:szCs w:val="26"/>
        </w:rPr>
        <w:t>PHỤ LỤC</w:t>
      </w:r>
    </w:p>
    <w:p w:rsidR="00992872" w:rsidRPr="00291939" w:rsidRDefault="00992872" w:rsidP="00992872">
      <w:pPr>
        <w:widowControl w:val="0"/>
        <w:autoSpaceDE w:val="0"/>
        <w:autoSpaceDN w:val="0"/>
        <w:adjustRightInd w:val="0"/>
        <w:spacing w:before="120"/>
        <w:rPr>
          <w:sz w:val="26"/>
          <w:szCs w:val="26"/>
        </w:rPr>
      </w:pPr>
      <w:r w:rsidRPr="00291939">
        <w:rPr>
          <w:sz w:val="26"/>
          <w:szCs w:val="26"/>
        </w:rPr>
        <w:t>- Các văn bản liên quan.</w:t>
      </w:r>
    </w:p>
    <w:p w:rsidR="00992872" w:rsidRPr="00291939" w:rsidRDefault="00992872" w:rsidP="00992872">
      <w:pPr>
        <w:widowControl w:val="0"/>
        <w:autoSpaceDE w:val="0"/>
        <w:autoSpaceDN w:val="0"/>
        <w:adjustRightInd w:val="0"/>
        <w:spacing w:before="120"/>
        <w:rPr>
          <w:sz w:val="26"/>
          <w:szCs w:val="26"/>
        </w:rPr>
      </w:pPr>
      <w:r w:rsidRPr="00291939">
        <w:rPr>
          <w:sz w:val="26"/>
          <w:szCs w:val="26"/>
        </w:rPr>
        <w:t>- Các hình vẽ, hình ảnh (nếu có).</w:t>
      </w:r>
    </w:p>
    <w:p w:rsidR="00992872" w:rsidRPr="00291939" w:rsidRDefault="00992872" w:rsidP="00992872">
      <w:pPr>
        <w:widowControl w:val="0"/>
        <w:autoSpaceDE w:val="0"/>
        <w:autoSpaceDN w:val="0"/>
        <w:adjustRightInd w:val="0"/>
        <w:spacing w:before="120"/>
        <w:rPr>
          <w:sz w:val="26"/>
          <w:szCs w:val="26"/>
        </w:rPr>
      </w:pPr>
      <w:r w:rsidRPr="00291939">
        <w:rPr>
          <w:i/>
          <w:iCs/>
          <w:sz w:val="26"/>
          <w:szCs w:val="26"/>
        </w:rPr>
        <w:t>Đề án bảo vệ môi trường đơn giản được lập thành ba (03) bản gốc, có chữ ký của chủ cơ sở, ghi họ tên, chức danh, đóng dấu (nếu có ) của đại diện có thẩm quyền của chủ cơ sở ở trang cuối cùng</w:t>
      </w:r>
    </w:p>
    <w:p w:rsidR="00992872" w:rsidRPr="00291939" w:rsidRDefault="00992872" w:rsidP="00992872">
      <w:pPr>
        <w:widowControl w:val="0"/>
        <w:autoSpaceDE w:val="0"/>
        <w:autoSpaceDN w:val="0"/>
        <w:adjustRightInd w:val="0"/>
        <w:spacing w:before="120"/>
        <w:jc w:val="center"/>
        <w:rPr>
          <w:b/>
          <w:bCs/>
          <w:sz w:val="26"/>
          <w:szCs w:val="26"/>
        </w:rPr>
      </w:pPr>
    </w:p>
    <w:p w:rsidR="00992872" w:rsidRPr="00291939" w:rsidRDefault="00992872" w:rsidP="00992872">
      <w:pPr>
        <w:widowControl w:val="0"/>
        <w:autoSpaceDE w:val="0"/>
        <w:autoSpaceDN w:val="0"/>
        <w:adjustRightInd w:val="0"/>
        <w:spacing w:before="120"/>
        <w:jc w:val="center"/>
        <w:rPr>
          <w:b/>
          <w:bCs/>
          <w:sz w:val="26"/>
          <w:szCs w:val="26"/>
        </w:rPr>
      </w:pPr>
    </w:p>
    <w:p w:rsidR="00992872" w:rsidRPr="00291939" w:rsidRDefault="00992872" w:rsidP="00992872">
      <w:pPr>
        <w:widowControl w:val="0"/>
        <w:autoSpaceDE w:val="0"/>
        <w:autoSpaceDN w:val="0"/>
        <w:adjustRightInd w:val="0"/>
        <w:spacing w:before="120"/>
        <w:jc w:val="center"/>
        <w:rPr>
          <w:b/>
          <w:bCs/>
          <w:sz w:val="26"/>
          <w:szCs w:val="26"/>
        </w:rPr>
      </w:pPr>
    </w:p>
    <w:p w:rsidR="00992872" w:rsidRPr="00291939" w:rsidRDefault="00992872" w:rsidP="00992872">
      <w:pPr>
        <w:widowControl w:val="0"/>
        <w:autoSpaceDE w:val="0"/>
        <w:autoSpaceDN w:val="0"/>
        <w:adjustRightInd w:val="0"/>
        <w:spacing w:before="120"/>
        <w:jc w:val="center"/>
        <w:rPr>
          <w:b/>
          <w:sz w:val="26"/>
          <w:szCs w:val="26"/>
        </w:rPr>
      </w:pPr>
      <w:r w:rsidRPr="00291939">
        <w:rPr>
          <w:b/>
          <w:bCs/>
          <w:sz w:val="26"/>
          <w:szCs w:val="26"/>
        </w:rPr>
        <w:t>PHỤ LỤC 15</w:t>
      </w:r>
    </w:p>
    <w:p w:rsidR="00992872" w:rsidRPr="00291939" w:rsidRDefault="00992872" w:rsidP="00992872">
      <w:pPr>
        <w:widowControl w:val="0"/>
        <w:autoSpaceDE w:val="0"/>
        <w:autoSpaceDN w:val="0"/>
        <w:adjustRightInd w:val="0"/>
        <w:spacing w:before="120"/>
        <w:jc w:val="center"/>
        <w:rPr>
          <w:sz w:val="26"/>
          <w:szCs w:val="26"/>
        </w:rPr>
      </w:pPr>
      <w:r>
        <w:rPr>
          <w:noProof/>
          <w:sz w:val="26"/>
          <w:szCs w:val="26"/>
        </w:rPr>
        <mc:AlternateContent>
          <mc:Choice Requires="wps">
            <w:drawing>
              <wp:anchor distT="0" distB="0" distL="114300" distR="114300" simplePos="0" relativeHeight="251659264" behindDoc="1" locked="0" layoutInCell="0" allowOverlap="1">
                <wp:simplePos x="0" y="0"/>
                <wp:positionH relativeFrom="page">
                  <wp:posOffset>2724785</wp:posOffset>
                </wp:positionH>
                <wp:positionV relativeFrom="paragraph">
                  <wp:posOffset>663575</wp:posOffset>
                </wp:positionV>
                <wp:extent cx="2133600" cy="0"/>
                <wp:effectExtent l="10160" t="6350" r="8890" b="1270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0"/>
                        </a:xfrm>
                        <a:custGeom>
                          <a:avLst/>
                          <a:gdLst>
                            <a:gd name="T0" fmla="*/ 0 w 3360"/>
                            <a:gd name="T1" fmla="*/ 3360 w 3360"/>
                          </a:gdLst>
                          <a:ahLst/>
                          <a:cxnLst>
                            <a:cxn ang="0">
                              <a:pos x="T0" y="0"/>
                            </a:cxn>
                            <a:cxn ang="0">
                              <a:pos x="T1"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4.55pt,52.25pt,382.55pt,52.25pt"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" o:allowincell="f" filled="f">
                <v:path arrowok="t" o:connecttype="custom" o:connectlocs="0,0;2133600,0" o:connectangles="0,0"/>
                <w10:wrap anchorx="page"/>
              </v:polyline>
            </w:pict>
          </mc:Fallback>
        </mc:AlternateContent>
      </w:r>
      <w:r w:rsidRPr="00291939">
        <w:rPr>
          <w:bCs/>
          <w:sz w:val="26"/>
          <w:szCs w:val="26"/>
        </w:rPr>
        <w:t>MẪU GIẤY XÁC NHẬN ĐĂNG KÝ ĐỀ ÁN BẢO VỆ MÔI TRƯỜNG ĐƠN GIẢN</w:t>
      </w:r>
      <w:r w:rsidRPr="00291939">
        <w:rPr>
          <w:bCs/>
          <w:sz w:val="26"/>
          <w:szCs w:val="26"/>
        </w:rPr>
        <w:br/>
      </w:r>
      <w:r w:rsidRPr="00291939">
        <w:rPr>
          <w:i/>
          <w:iCs/>
          <w:sz w:val="26"/>
          <w:szCs w:val="26"/>
        </w:rPr>
        <w:t>(Ban hành kèm theo Thông tư số 26/2015/TT-BTNMT ngày 28 tháng 5 năm 2015 của Bộ trưởng Bộ Tài nguyên và Môi trường)</w:t>
      </w:r>
    </w:p>
    <w:tbl>
      <w:tblPr>
        <w:tblW w:w="9322" w:type="dxa"/>
        <w:tblLook w:val="01E0" w:firstRow="1" w:lastRow="1" w:firstColumn="1" w:lastColumn="1" w:noHBand="0" w:noVBand="0"/>
      </w:tblPr>
      <w:tblGrid>
        <w:gridCol w:w="2943"/>
        <w:gridCol w:w="6379"/>
      </w:tblGrid>
      <w:tr w:rsidR="00992872" w:rsidRPr="00291939" w:rsidTr="00532943">
        <w:tc>
          <w:tcPr>
            <w:tcW w:w="2943" w:type="dxa"/>
            <w:shd w:val="clear" w:color="auto" w:fill="auto"/>
          </w:tcPr>
          <w:p w:rsidR="00992872" w:rsidRPr="00291939" w:rsidRDefault="00992872" w:rsidP="00532943">
            <w:pPr>
              <w:widowControl w:val="0"/>
              <w:autoSpaceDE w:val="0"/>
              <w:autoSpaceDN w:val="0"/>
              <w:adjustRightInd w:val="0"/>
              <w:spacing w:before="120"/>
              <w:jc w:val="center"/>
              <w:rPr>
                <w:sz w:val="26"/>
                <w:szCs w:val="26"/>
              </w:rPr>
            </w:pPr>
          </w:p>
          <w:p w:rsidR="00992872" w:rsidRPr="00291939" w:rsidRDefault="00992872" w:rsidP="00532943">
            <w:pPr>
              <w:widowControl w:val="0"/>
              <w:autoSpaceDE w:val="0"/>
              <w:autoSpaceDN w:val="0"/>
              <w:adjustRightInd w:val="0"/>
              <w:spacing w:before="120"/>
              <w:jc w:val="center"/>
              <w:rPr>
                <w:sz w:val="26"/>
                <w:szCs w:val="26"/>
              </w:rPr>
            </w:pPr>
          </w:p>
          <w:p w:rsidR="00992872" w:rsidRPr="00291939" w:rsidRDefault="00992872" w:rsidP="00532943">
            <w:pPr>
              <w:widowControl w:val="0"/>
              <w:autoSpaceDE w:val="0"/>
              <w:autoSpaceDN w:val="0"/>
              <w:adjustRightInd w:val="0"/>
              <w:spacing w:before="120"/>
              <w:jc w:val="center"/>
              <w:rPr>
                <w:sz w:val="26"/>
                <w:szCs w:val="26"/>
              </w:rPr>
            </w:pPr>
            <w:r w:rsidRPr="00291939">
              <w:rPr>
                <w:sz w:val="26"/>
                <w:szCs w:val="26"/>
              </w:rPr>
              <w:t>UBND...(1)….</w:t>
            </w:r>
            <w:r w:rsidRPr="00291939">
              <w:rPr>
                <w:sz w:val="26"/>
                <w:szCs w:val="26"/>
              </w:rPr>
              <w:br/>
              <w:t>Số:...../…..</w:t>
            </w:r>
          </w:p>
          <w:p w:rsidR="00992872" w:rsidRPr="00291939" w:rsidRDefault="00992872" w:rsidP="00532943">
            <w:pPr>
              <w:spacing w:before="120"/>
              <w:jc w:val="center"/>
              <w:rPr>
                <w:b/>
                <w:sz w:val="26"/>
                <w:szCs w:val="26"/>
              </w:rPr>
            </w:pPr>
          </w:p>
        </w:tc>
        <w:tc>
          <w:tcPr>
            <w:tcW w:w="6379" w:type="dxa"/>
            <w:shd w:val="clear" w:color="auto" w:fill="auto"/>
          </w:tcPr>
          <w:p w:rsidR="00992872" w:rsidRPr="00291939" w:rsidRDefault="00992872" w:rsidP="00532943">
            <w:pPr>
              <w:spacing w:before="120"/>
              <w:jc w:val="center"/>
              <w:rPr>
                <w:b/>
                <w:sz w:val="26"/>
                <w:szCs w:val="26"/>
              </w:rPr>
            </w:pPr>
          </w:p>
          <w:p w:rsidR="00992872" w:rsidRPr="00291939" w:rsidRDefault="00992872" w:rsidP="00532943">
            <w:pPr>
              <w:spacing w:before="120"/>
              <w:jc w:val="center"/>
              <w:rPr>
                <w:b/>
                <w:sz w:val="26"/>
                <w:szCs w:val="26"/>
              </w:rPr>
            </w:pPr>
          </w:p>
          <w:p w:rsidR="00992872" w:rsidRPr="00291939" w:rsidRDefault="00992872" w:rsidP="00532943">
            <w:pPr>
              <w:spacing w:before="120"/>
              <w:jc w:val="center"/>
              <w:rPr>
                <w:sz w:val="26"/>
                <w:szCs w:val="26"/>
              </w:rPr>
            </w:pPr>
            <w:r w:rsidRPr="00291939">
              <w:rPr>
                <w:b/>
                <w:sz w:val="26"/>
                <w:szCs w:val="26"/>
              </w:rPr>
              <w:t>CỘNG HÒA XÃ HỘI CHỦ NGHĨA VIỆT NAM</w:t>
            </w:r>
            <w:r w:rsidRPr="00291939">
              <w:rPr>
                <w:b/>
                <w:sz w:val="26"/>
                <w:szCs w:val="26"/>
              </w:rPr>
              <w:br/>
              <w:t xml:space="preserve">Độc lập - Tự do - Hạnh phúc </w:t>
            </w:r>
            <w:r w:rsidRPr="00291939">
              <w:rPr>
                <w:b/>
                <w:sz w:val="26"/>
                <w:szCs w:val="26"/>
              </w:rPr>
              <w:br/>
              <w:t>---------------</w:t>
            </w:r>
          </w:p>
        </w:tc>
      </w:tr>
      <w:tr w:rsidR="00992872" w:rsidRPr="00291939" w:rsidTr="00532943">
        <w:tc>
          <w:tcPr>
            <w:tcW w:w="2943" w:type="dxa"/>
            <w:shd w:val="clear" w:color="auto" w:fill="auto"/>
          </w:tcPr>
          <w:p w:rsidR="00992872" w:rsidRPr="00291939" w:rsidRDefault="00992872" w:rsidP="00532943">
            <w:pPr>
              <w:spacing w:before="120"/>
              <w:jc w:val="center"/>
              <w:rPr>
                <w:sz w:val="26"/>
                <w:szCs w:val="26"/>
              </w:rPr>
            </w:pPr>
          </w:p>
        </w:tc>
        <w:tc>
          <w:tcPr>
            <w:tcW w:w="6379" w:type="dxa"/>
            <w:shd w:val="clear" w:color="auto" w:fill="auto"/>
          </w:tcPr>
          <w:p w:rsidR="00992872" w:rsidRPr="00291939" w:rsidRDefault="00992872" w:rsidP="00532943">
            <w:pPr>
              <w:spacing w:before="120"/>
              <w:jc w:val="right"/>
              <w:rPr>
                <w:i/>
                <w:sz w:val="26"/>
                <w:szCs w:val="26"/>
              </w:rPr>
            </w:pPr>
            <w:r w:rsidRPr="00291939">
              <w:rPr>
                <w:i/>
                <w:iCs/>
                <w:sz w:val="26"/>
                <w:szCs w:val="26"/>
              </w:rPr>
              <w:t>(Địa danh), ngày… tháng … năm …..</w:t>
            </w:r>
          </w:p>
        </w:tc>
      </w:tr>
    </w:tbl>
    <w:p w:rsidR="00992872" w:rsidRPr="00291939" w:rsidRDefault="00992872" w:rsidP="00992872">
      <w:pPr>
        <w:widowControl w:val="0"/>
        <w:autoSpaceDE w:val="0"/>
        <w:autoSpaceDN w:val="0"/>
        <w:adjustRightInd w:val="0"/>
        <w:spacing w:before="120"/>
        <w:rPr>
          <w:sz w:val="26"/>
          <w:szCs w:val="26"/>
        </w:rPr>
      </w:pPr>
    </w:p>
    <w:p w:rsidR="00992872" w:rsidRPr="00291939" w:rsidRDefault="00992872" w:rsidP="00992872">
      <w:pPr>
        <w:widowControl w:val="0"/>
        <w:autoSpaceDE w:val="0"/>
        <w:autoSpaceDN w:val="0"/>
        <w:adjustRightInd w:val="0"/>
        <w:spacing w:before="120"/>
        <w:rPr>
          <w:sz w:val="26"/>
          <w:szCs w:val="26"/>
        </w:rPr>
      </w:pPr>
    </w:p>
    <w:p w:rsidR="00992872" w:rsidRPr="00291939" w:rsidRDefault="00992872" w:rsidP="00992872">
      <w:pPr>
        <w:widowControl w:val="0"/>
        <w:autoSpaceDE w:val="0"/>
        <w:autoSpaceDN w:val="0"/>
        <w:adjustRightInd w:val="0"/>
        <w:spacing w:before="120"/>
        <w:jc w:val="center"/>
        <w:rPr>
          <w:sz w:val="26"/>
          <w:szCs w:val="26"/>
        </w:rPr>
      </w:pPr>
      <w:r w:rsidRPr="00291939">
        <w:rPr>
          <w:b/>
          <w:bCs/>
          <w:sz w:val="26"/>
          <w:szCs w:val="26"/>
        </w:rPr>
        <w:t>GIẤY XÁC NHẬN ĐĂNG KÝ</w:t>
      </w:r>
      <w:r w:rsidRPr="00291939">
        <w:rPr>
          <w:b/>
          <w:sz w:val="26"/>
          <w:szCs w:val="26"/>
        </w:rPr>
        <w:br/>
      </w:r>
      <w:r w:rsidRPr="00291939">
        <w:rPr>
          <w:b/>
          <w:bCs/>
          <w:sz w:val="26"/>
          <w:szCs w:val="26"/>
        </w:rPr>
        <w:t>ĐỀ ÁN BẢO VỆ MÔI TRƯỜNG ĐƠN GIẢN</w:t>
      </w:r>
    </w:p>
    <w:p w:rsidR="00992872" w:rsidRPr="00291939" w:rsidRDefault="00992872" w:rsidP="00992872">
      <w:pPr>
        <w:widowControl w:val="0"/>
        <w:autoSpaceDE w:val="0"/>
        <w:autoSpaceDN w:val="0"/>
        <w:adjustRightInd w:val="0"/>
        <w:spacing w:before="120"/>
        <w:jc w:val="center"/>
        <w:rPr>
          <w:sz w:val="26"/>
          <w:szCs w:val="26"/>
        </w:rPr>
      </w:pPr>
      <w:r w:rsidRPr="00291939">
        <w:rPr>
          <w:b/>
          <w:bCs/>
          <w:sz w:val="26"/>
          <w:szCs w:val="26"/>
        </w:rPr>
        <w:t xml:space="preserve">của </w:t>
      </w:r>
      <w:r w:rsidRPr="00291939">
        <w:rPr>
          <w:sz w:val="26"/>
          <w:szCs w:val="26"/>
        </w:rPr>
        <w:t>… (2) …</w:t>
      </w:r>
    </w:p>
    <w:p w:rsidR="00992872" w:rsidRPr="00291939" w:rsidRDefault="00992872" w:rsidP="00992872">
      <w:pPr>
        <w:widowControl w:val="0"/>
        <w:autoSpaceDE w:val="0"/>
        <w:autoSpaceDN w:val="0"/>
        <w:adjustRightInd w:val="0"/>
        <w:spacing w:before="120"/>
        <w:jc w:val="both"/>
        <w:rPr>
          <w:sz w:val="26"/>
          <w:szCs w:val="26"/>
        </w:rPr>
      </w:pPr>
    </w:p>
    <w:p w:rsidR="00992872" w:rsidRPr="00291939" w:rsidRDefault="00992872" w:rsidP="00992872">
      <w:pPr>
        <w:widowControl w:val="0"/>
        <w:autoSpaceDE w:val="0"/>
        <w:autoSpaceDN w:val="0"/>
        <w:adjustRightInd w:val="0"/>
        <w:spacing w:before="120"/>
        <w:jc w:val="both"/>
        <w:rPr>
          <w:sz w:val="26"/>
          <w:szCs w:val="26"/>
        </w:rPr>
      </w:pPr>
      <w:r w:rsidRPr="00291939">
        <w:rPr>
          <w:sz w:val="26"/>
          <w:szCs w:val="26"/>
        </w:rPr>
        <w:t>Căn cứ Luật bảo vệ môi trường ngày 23 tháng 6 năm 2014;</w:t>
      </w:r>
    </w:p>
    <w:p w:rsidR="00992872" w:rsidRPr="00291939" w:rsidRDefault="00992872" w:rsidP="00992872">
      <w:pPr>
        <w:widowControl w:val="0"/>
        <w:autoSpaceDE w:val="0"/>
        <w:autoSpaceDN w:val="0"/>
        <w:adjustRightInd w:val="0"/>
        <w:spacing w:before="120"/>
        <w:jc w:val="both"/>
        <w:rPr>
          <w:sz w:val="26"/>
          <w:szCs w:val="26"/>
        </w:rPr>
      </w:pPr>
      <w:r w:rsidRPr="00291939">
        <w:rPr>
          <w:sz w:val="26"/>
          <w:szCs w:val="26"/>
        </w:rPr>
        <w:t>Căn cứ Nghị định số 18/2015/NĐ-CP ngày 14 tháng 2 năm 2015 của Chính phủ quy định về quy hoạch bảo vệ môi trường, đánh giá môi trường chiến lược, đánh giá tác động môi trường, kế hoạch bảo vệ môi trường;</w:t>
      </w:r>
    </w:p>
    <w:p w:rsidR="00992872" w:rsidRPr="00291939" w:rsidRDefault="00992872" w:rsidP="00992872">
      <w:pPr>
        <w:widowControl w:val="0"/>
        <w:autoSpaceDE w:val="0"/>
        <w:autoSpaceDN w:val="0"/>
        <w:adjustRightInd w:val="0"/>
        <w:spacing w:before="120"/>
        <w:jc w:val="both"/>
        <w:rPr>
          <w:sz w:val="26"/>
          <w:szCs w:val="26"/>
        </w:rPr>
      </w:pPr>
      <w:r w:rsidRPr="00291939">
        <w:rPr>
          <w:sz w:val="26"/>
          <w:szCs w:val="26"/>
        </w:rPr>
        <w:t xml:space="preserve">Căn cứ Thông tư số 26/2015/TT-BTNMT ngày 28 tháng 5 năm 2015 của Bộ trưởng Bộ Tài nguyên và Môi trường quy định về đề án bảo vệ môi trường chi tiết, đề án bảo vệ môi </w:t>
      </w:r>
      <w:r w:rsidRPr="00291939">
        <w:rPr>
          <w:sz w:val="26"/>
          <w:szCs w:val="26"/>
        </w:rPr>
        <w:lastRenderedPageBreak/>
        <w:t>trường đơn giản;</w:t>
      </w:r>
    </w:p>
    <w:p w:rsidR="00992872" w:rsidRPr="00291939" w:rsidRDefault="00992872" w:rsidP="00992872">
      <w:pPr>
        <w:widowControl w:val="0"/>
        <w:autoSpaceDE w:val="0"/>
        <w:autoSpaceDN w:val="0"/>
        <w:adjustRightInd w:val="0"/>
        <w:spacing w:before="120"/>
        <w:jc w:val="both"/>
        <w:rPr>
          <w:sz w:val="26"/>
          <w:szCs w:val="26"/>
        </w:rPr>
      </w:pPr>
      <w:r w:rsidRPr="00291939">
        <w:rPr>
          <w:sz w:val="26"/>
          <w:szCs w:val="26"/>
        </w:rPr>
        <w:t>Căn cứ …(3)… quy định chức năng, nhiệm vụ, quyền hạn và cơ cấu tổ chức của … (1) …;</w:t>
      </w:r>
    </w:p>
    <w:p w:rsidR="00992872" w:rsidRPr="00291939" w:rsidRDefault="00992872" w:rsidP="00992872">
      <w:pPr>
        <w:widowControl w:val="0"/>
        <w:autoSpaceDE w:val="0"/>
        <w:autoSpaceDN w:val="0"/>
        <w:adjustRightInd w:val="0"/>
        <w:spacing w:before="120"/>
        <w:jc w:val="both"/>
        <w:rPr>
          <w:sz w:val="26"/>
          <w:szCs w:val="26"/>
        </w:rPr>
      </w:pPr>
      <w:r w:rsidRPr="00291939">
        <w:rPr>
          <w:sz w:val="26"/>
          <w:szCs w:val="26"/>
        </w:rPr>
        <w:t>Xét nội dung đề án bảo vệ môi trường đơn giản của …(2)… kèm theo Văn bản số… ngày… tháng… năm… của …(4)…,</w:t>
      </w:r>
    </w:p>
    <w:p w:rsidR="00992872" w:rsidRPr="00291939" w:rsidRDefault="00992872" w:rsidP="00992872">
      <w:pPr>
        <w:widowControl w:val="0"/>
        <w:autoSpaceDE w:val="0"/>
        <w:autoSpaceDN w:val="0"/>
        <w:adjustRightInd w:val="0"/>
        <w:spacing w:before="120"/>
        <w:jc w:val="both"/>
        <w:rPr>
          <w:sz w:val="26"/>
          <w:szCs w:val="26"/>
        </w:rPr>
      </w:pPr>
      <w:r w:rsidRPr="00291939">
        <w:rPr>
          <w:sz w:val="26"/>
          <w:szCs w:val="26"/>
        </w:rPr>
        <w:t>… (1) …</w:t>
      </w:r>
    </w:p>
    <w:p w:rsidR="00992872" w:rsidRPr="00291939" w:rsidRDefault="00992872" w:rsidP="00992872">
      <w:pPr>
        <w:widowControl w:val="0"/>
        <w:autoSpaceDE w:val="0"/>
        <w:autoSpaceDN w:val="0"/>
        <w:adjustRightInd w:val="0"/>
        <w:spacing w:before="120"/>
        <w:jc w:val="both"/>
        <w:rPr>
          <w:b/>
          <w:sz w:val="26"/>
          <w:szCs w:val="26"/>
        </w:rPr>
      </w:pPr>
      <w:r w:rsidRPr="00291939">
        <w:rPr>
          <w:b/>
          <w:bCs/>
          <w:sz w:val="26"/>
          <w:szCs w:val="26"/>
        </w:rPr>
        <w:t>XÁC NHẬN:</w:t>
      </w:r>
    </w:p>
    <w:p w:rsidR="00992872" w:rsidRPr="00291939" w:rsidRDefault="00992872" w:rsidP="00992872">
      <w:pPr>
        <w:widowControl w:val="0"/>
        <w:autoSpaceDE w:val="0"/>
        <w:autoSpaceDN w:val="0"/>
        <w:adjustRightInd w:val="0"/>
        <w:spacing w:before="120"/>
        <w:jc w:val="both"/>
        <w:rPr>
          <w:sz w:val="26"/>
          <w:szCs w:val="26"/>
        </w:rPr>
      </w:pPr>
      <w:r w:rsidRPr="00291939">
        <w:rPr>
          <w:b/>
          <w:bCs/>
          <w:sz w:val="26"/>
          <w:szCs w:val="26"/>
        </w:rPr>
        <w:t xml:space="preserve">Điều 1 . </w:t>
      </w:r>
      <w:r w:rsidRPr="00291939">
        <w:rPr>
          <w:sz w:val="26"/>
          <w:szCs w:val="26"/>
        </w:rPr>
        <w:t>Bản đề án bảo vệ môi trường đơn giản (sau đây gọi là Đề án) của …(2)… (sau đây gọi là Cơ sở) do …(4)… lập (sau đây gọi là Chủ cơ sở) đã được đăng ký tại …(1)...</w:t>
      </w:r>
    </w:p>
    <w:p w:rsidR="00992872" w:rsidRPr="00291939" w:rsidRDefault="00992872" w:rsidP="00992872">
      <w:pPr>
        <w:widowControl w:val="0"/>
        <w:autoSpaceDE w:val="0"/>
        <w:autoSpaceDN w:val="0"/>
        <w:adjustRightInd w:val="0"/>
        <w:spacing w:before="120"/>
        <w:jc w:val="both"/>
        <w:rPr>
          <w:sz w:val="26"/>
          <w:szCs w:val="26"/>
        </w:rPr>
      </w:pPr>
      <w:r w:rsidRPr="00291939">
        <w:rPr>
          <w:b/>
          <w:bCs/>
          <w:sz w:val="26"/>
          <w:szCs w:val="26"/>
        </w:rPr>
        <w:t xml:space="preserve">Điều 2. </w:t>
      </w:r>
      <w:r w:rsidRPr="00291939">
        <w:rPr>
          <w:sz w:val="26"/>
          <w:szCs w:val="26"/>
        </w:rPr>
        <w:t>Chủ cơ sở có trách nhiệm:</w:t>
      </w:r>
    </w:p>
    <w:p w:rsidR="00992872" w:rsidRPr="00291939" w:rsidRDefault="00992872" w:rsidP="00992872">
      <w:pPr>
        <w:widowControl w:val="0"/>
        <w:autoSpaceDE w:val="0"/>
        <w:autoSpaceDN w:val="0"/>
        <w:adjustRightInd w:val="0"/>
        <w:spacing w:before="120"/>
        <w:jc w:val="both"/>
        <w:rPr>
          <w:sz w:val="26"/>
          <w:szCs w:val="26"/>
        </w:rPr>
      </w:pPr>
      <w:r w:rsidRPr="00291939">
        <w:rPr>
          <w:sz w:val="26"/>
          <w:szCs w:val="26"/>
        </w:rPr>
        <w:t>2.1. Thực hiện đúng và đầy đủ các nội dung về bảo vệ môi trường đề ra trong đề án; đảm bảo các chất thải và các vấn đề môi trường khác được quản lý, xử lý đạt yêu cầu theo quy định của pháp luật hiện hành.</w:t>
      </w:r>
    </w:p>
    <w:p w:rsidR="00992872" w:rsidRPr="00291939" w:rsidRDefault="00992872" w:rsidP="00992872">
      <w:pPr>
        <w:widowControl w:val="0"/>
        <w:autoSpaceDE w:val="0"/>
        <w:autoSpaceDN w:val="0"/>
        <w:adjustRightInd w:val="0"/>
        <w:spacing w:before="120"/>
        <w:rPr>
          <w:sz w:val="26"/>
          <w:szCs w:val="26"/>
        </w:rPr>
      </w:pPr>
      <w:r w:rsidRPr="00291939">
        <w:rPr>
          <w:sz w:val="26"/>
          <w:szCs w:val="26"/>
        </w:rPr>
        <w:t>2.2. … (nếu có yêu cầu khác)</w:t>
      </w:r>
    </w:p>
    <w:p w:rsidR="00992872" w:rsidRPr="00291939" w:rsidRDefault="00992872" w:rsidP="00992872">
      <w:pPr>
        <w:widowControl w:val="0"/>
        <w:autoSpaceDE w:val="0"/>
        <w:autoSpaceDN w:val="0"/>
        <w:adjustRightInd w:val="0"/>
        <w:spacing w:before="120"/>
        <w:rPr>
          <w:sz w:val="26"/>
          <w:szCs w:val="26"/>
        </w:rPr>
      </w:pPr>
      <w:r w:rsidRPr="00291939">
        <w:rPr>
          <w:b/>
          <w:bCs/>
          <w:sz w:val="26"/>
          <w:szCs w:val="26"/>
        </w:rPr>
        <w:t>Điều 3</w:t>
      </w:r>
      <w:r w:rsidRPr="00291939">
        <w:rPr>
          <w:sz w:val="26"/>
          <w:szCs w:val="26"/>
        </w:rPr>
        <w:t>. Giấy xác nhận này có giá trị kể từ ngày ký./.</w:t>
      </w:r>
    </w:p>
    <w:p w:rsidR="00992872" w:rsidRPr="00291939" w:rsidRDefault="00992872" w:rsidP="00992872">
      <w:pPr>
        <w:widowControl w:val="0"/>
        <w:autoSpaceDE w:val="0"/>
        <w:autoSpaceDN w:val="0"/>
        <w:adjustRightInd w:val="0"/>
        <w:spacing w:before="120"/>
        <w:rPr>
          <w:b/>
          <w:bCs/>
          <w:i/>
          <w:iCs/>
          <w:sz w:val="26"/>
          <w:szCs w:val="26"/>
        </w:rPr>
      </w:pPr>
    </w:p>
    <w:tbl>
      <w:tblPr>
        <w:tblW w:w="0" w:type="auto"/>
        <w:tblLook w:val="01E0" w:firstRow="1" w:lastRow="1" w:firstColumn="1" w:lastColumn="1" w:noHBand="0" w:noVBand="0"/>
      </w:tblPr>
      <w:tblGrid>
        <w:gridCol w:w="4428"/>
        <w:gridCol w:w="4428"/>
      </w:tblGrid>
      <w:tr w:rsidR="00992872" w:rsidRPr="00291939" w:rsidTr="00532943">
        <w:tc>
          <w:tcPr>
            <w:tcW w:w="4428" w:type="dxa"/>
            <w:shd w:val="clear" w:color="auto" w:fill="auto"/>
          </w:tcPr>
          <w:p w:rsidR="00992872" w:rsidRPr="00291939" w:rsidRDefault="00992872" w:rsidP="00532943">
            <w:pPr>
              <w:spacing w:before="120"/>
              <w:rPr>
                <w:sz w:val="26"/>
                <w:szCs w:val="26"/>
              </w:rPr>
            </w:pPr>
          </w:p>
          <w:p w:rsidR="00992872" w:rsidRPr="00291939" w:rsidRDefault="00992872" w:rsidP="00532943">
            <w:pPr>
              <w:spacing w:before="120"/>
              <w:rPr>
                <w:sz w:val="26"/>
                <w:szCs w:val="26"/>
              </w:rPr>
            </w:pPr>
            <w:r w:rsidRPr="00291939">
              <w:rPr>
                <w:b/>
                <w:i/>
                <w:sz w:val="26"/>
                <w:szCs w:val="26"/>
              </w:rPr>
              <w:t>Nơi nhận:</w:t>
            </w:r>
            <w:r w:rsidRPr="00291939">
              <w:rPr>
                <w:b/>
                <w:i/>
                <w:sz w:val="26"/>
                <w:szCs w:val="26"/>
              </w:rPr>
              <w:br/>
            </w:r>
            <w:r w:rsidRPr="00291939">
              <w:rPr>
                <w:sz w:val="26"/>
                <w:szCs w:val="26"/>
              </w:rPr>
              <w:t>- Như trên;</w:t>
            </w:r>
            <w:r w:rsidRPr="00291939">
              <w:rPr>
                <w:sz w:val="26"/>
                <w:szCs w:val="26"/>
              </w:rPr>
              <w:br/>
              <w:t>- … (6) …</w:t>
            </w:r>
            <w:r w:rsidRPr="00291939">
              <w:rPr>
                <w:sz w:val="26"/>
                <w:szCs w:val="26"/>
              </w:rPr>
              <w:br/>
              <w:t>- Lưu …</w:t>
            </w:r>
          </w:p>
        </w:tc>
        <w:tc>
          <w:tcPr>
            <w:tcW w:w="4428" w:type="dxa"/>
            <w:shd w:val="clear" w:color="auto" w:fill="auto"/>
          </w:tcPr>
          <w:p w:rsidR="00992872" w:rsidRPr="00291939" w:rsidRDefault="00992872" w:rsidP="00532943">
            <w:pPr>
              <w:spacing w:before="120"/>
              <w:jc w:val="center"/>
              <w:rPr>
                <w:b/>
                <w:sz w:val="26"/>
                <w:szCs w:val="26"/>
              </w:rPr>
            </w:pPr>
            <w:r w:rsidRPr="00291939">
              <w:rPr>
                <w:sz w:val="26"/>
                <w:szCs w:val="26"/>
              </w:rPr>
              <w:t>…(5)…</w:t>
            </w:r>
            <w:r w:rsidRPr="00291939">
              <w:rPr>
                <w:sz w:val="26"/>
                <w:szCs w:val="26"/>
              </w:rPr>
              <w:br/>
              <w:t>(Ký, ghi họ tên, chức danh, đóng dấu)</w:t>
            </w:r>
            <w:r w:rsidRPr="00291939">
              <w:rPr>
                <w:sz w:val="26"/>
                <w:szCs w:val="26"/>
              </w:rPr>
              <w:br/>
            </w:r>
          </w:p>
        </w:tc>
      </w:tr>
    </w:tbl>
    <w:p w:rsidR="00992872" w:rsidRPr="00291939" w:rsidRDefault="00992872" w:rsidP="00992872">
      <w:pPr>
        <w:widowControl w:val="0"/>
        <w:autoSpaceDE w:val="0"/>
        <w:autoSpaceDN w:val="0"/>
        <w:adjustRightInd w:val="0"/>
        <w:spacing w:before="120"/>
        <w:rPr>
          <w:b/>
          <w:bCs/>
          <w:i/>
          <w:iCs/>
          <w:sz w:val="26"/>
          <w:szCs w:val="26"/>
        </w:rPr>
      </w:pPr>
    </w:p>
    <w:p w:rsidR="00992872" w:rsidRPr="00291939" w:rsidRDefault="00992872" w:rsidP="00992872">
      <w:pPr>
        <w:widowControl w:val="0"/>
        <w:autoSpaceDE w:val="0"/>
        <w:autoSpaceDN w:val="0"/>
        <w:adjustRightInd w:val="0"/>
        <w:spacing w:before="120"/>
        <w:rPr>
          <w:sz w:val="26"/>
          <w:szCs w:val="26"/>
        </w:rPr>
      </w:pPr>
      <w:r w:rsidRPr="00291939">
        <w:rPr>
          <w:i/>
          <w:iCs/>
          <w:sz w:val="26"/>
          <w:szCs w:val="26"/>
        </w:rPr>
        <w:t>Ghi chú:</w:t>
      </w:r>
    </w:p>
    <w:p w:rsidR="00992872" w:rsidRPr="00291939" w:rsidRDefault="00992872" w:rsidP="00992872">
      <w:pPr>
        <w:widowControl w:val="0"/>
        <w:autoSpaceDE w:val="0"/>
        <w:autoSpaceDN w:val="0"/>
        <w:adjustRightInd w:val="0"/>
        <w:spacing w:before="120"/>
        <w:rPr>
          <w:sz w:val="26"/>
          <w:szCs w:val="26"/>
        </w:rPr>
      </w:pPr>
      <w:r w:rsidRPr="00291939">
        <w:rPr>
          <w:sz w:val="26"/>
          <w:szCs w:val="26"/>
        </w:rPr>
        <w:t>(</w:t>
      </w:r>
      <w:r w:rsidRPr="00291939">
        <w:rPr>
          <w:i/>
          <w:iCs/>
          <w:sz w:val="26"/>
          <w:szCs w:val="26"/>
        </w:rPr>
        <w:t>1) Tên gọi của cơ quan xác nhận đăng ký đề án bảo vệ môi trường.</w:t>
      </w:r>
    </w:p>
    <w:p w:rsidR="00992872" w:rsidRPr="00291939" w:rsidRDefault="00992872" w:rsidP="00992872">
      <w:pPr>
        <w:widowControl w:val="0"/>
        <w:autoSpaceDE w:val="0"/>
        <w:autoSpaceDN w:val="0"/>
        <w:adjustRightInd w:val="0"/>
        <w:spacing w:before="120"/>
        <w:rPr>
          <w:sz w:val="26"/>
          <w:szCs w:val="26"/>
        </w:rPr>
      </w:pPr>
      <w:r w:rsidRPr="00291939">
        <w:rPr>
          <w:i/>
          <w:iCs/>
          <w:sz w:val="26"/>
          <w:szCs w:val="26"/>
        </w:rPr>
        <w:t>(2) Tên đầy đủ của cơ sở.</w:t>
      </w:r>
    </w:p>
    <w:p w:rsidR="00992872" w:rsidRPr="00291939" w:rsidRDefault="00992872" w:rsidP="00992872">
      <w:pPr>
        <w:widowControl w:val="0"/>
        <w:autoSpaceDE w:val="0"/>
        <w:autoSpaceDN w:val="0"/>
        <w:adjustRightInd w:val="0"/>
        <w:spacing w:before="120"/>
        <w:rPr>
          <w:sz w:val="26"/>
          <w:szCs w:val="26"/>
        </w:rPr>
      </w:pPr>
      <w:r w:rsidRPr="00291939">
        <w:rPr>
          <w:i/>
          <w:iCs/>
          <w:sz w:val="26"/>
          <w:szCs w:val="26"/>
        </w:rPr>
        <w:t>(3) Tên đầy đủ của văn bản quy định chức năng, nhiệm vụ, quyền hạn và cơ cấu tổ chức của … (1)…</w:t>
      </w:r>
    </w:p>
    <w:p w:rsidR="00992872" w:rsidRPr="00291939" w:rsidRDefault="00992872" w:rsidP="00992872">
      <w:pPr>
        <w:widowControl w:val="0"/>
        <w:autoSpaceDE w:val="0"/>
        <w:autoSpaceDN w:val="0"/>
        <w:adjustRightInd w:val="0"/>
        <w:spacing w:before="120"/>
        <w:rPr>
          <w:i/>
          <w:iCs/>
          <w:sz w:val="26"/>
          <w:szCs w:val="26"/>
        </w:rPr>
      </w:pPr>
      <w:r w:rsidRPr="00291939">
        <w:rPr>
          <w:i/>
          <w:iCs/>
          <w:sz w:val="26"/>
          <w:szCs w:val="26"/>
        </w:rPr>
        <w:t xml:space="preserve">(4) Tên cơ quan/doanh nghiệp chủ cơ sở. </w:t>
      </w:r>
    </w:p>
    <w:p w:rsidR="00992872" w:rsidRPr="00291939" w:rsidRDefault="00992872" w:rsidP="00992872">
      <w:pPr>
        <w:widowControl w:val="0"/>
        <w:autoSpaceDE w:val="0"/>
        <w:autoSpaceDN w:val="0"/>
        <w:adjustRightInd w:val="0"/>
        <w:spacing w:before="120"/>
        <w:rPr>
          <w:sz w:val="26"/>
          <w:szCs w:val="26"/>
        </w:rPr>
      </w:pPr>
      <w:r w:rsidRPr="00291939">
        <w:rPr>
          <w:i/>
          <w:iCs/>
          <w:sz w:val="26"/>
          <w:szCs w:val="26"/>
        </w:rPr>
        <w:t>(5) Đại diện có thẩm quyền của (1).</w:t>
      </w:r>
    </w:p>
    <w:p w:rsidR="00992872" w:rsidRPr="00291939" w:rsidRDefault="00992872" w:rsidP="00992872">
      <w:pPr>
        <w:widowControl w:val="0"/>
        <w:autoSpaceDE w:val="0"/>
        <w:autoSpaceDN w:val="0"/>
        <w:adjustRightInd w:val="0"/>
        <w:spacing w:before="120"/>
        <w:rPr>
          <w:sz w:val="26"/>
          <w:szCs w:val="26"/>
        </w:rPr>
      </w:pPr>
      <w:r w:rsidRPr="00291939">
        <w:rPr>
          <w:i/>
          <w:iCs/>
          <w:sz w:val="26"/>
          <w:szCs w:val="26"/>
        </w:rPr>
        <w:t>(6) Nơi nhận khác (nếu có ).</w:t>
      </w:r>
    </w:p>
    <w:p w:rsidR="00992872" w:rsidRPr="00291939" w:rsidRDefault="00992872" w:rsidP="00992872">
      <w:pPr>
        <w:widowControl w:val="0"/>
        <w:autoSpaceDE w:val="0"/>
        <w:autoSpaceDN w:val="0"/>
        <w:adjustRightInd w:val="0"/>
        <w:spacing w:before="120"/>
        <w:rPr>
          <w:b/>
          <w:bCs/>
          <w:sz w:val="26"/>
          <w:szCs w:val="26"/>
        </w:rPr>
      </w:pPr>
    </w:p>
    <w:p w:rsidR="005D193D" w:rsidRDefault="00992872" w:rsidP="00992872">
      <w:r w:rsidRPr="00291939">
        <w:rPr>
          <w:b/>
          <w:bCs/>
          <w:sz w:val="26"/>
          <w:szCs w:val="26"/>
        </w:rPr>
        <w:br w:type="page"/>
      </w:r>
      <w:bookmarkStart w:id="0" w:name="_GoBack"/>
      <w:bookmarkEnd w:id="0"/>
    </w:p>
    <w:sectPr w:rsidR="005D1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5A"/>
    <w:rsid w:val="005A1B5A"/>
    <w:rsid w:val="005D193D"/>
    <w:rsid w:val="00992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872</Words>
  <Characters>4972</Characters>
  <Application>Microsoft Office Word</Application>
  <DocSecurity>0</DocSecurity>
  <Lines>41</Lines>
  <Paragraphs>11</Paragraphs>
  <ScaleCrop>false</ScaleCrop>
  <Company>Microsoft</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2018-12-17T12:04:00Z</dcterms:created>
  <dcterms:modified xsi:type="dcterms:W3CDTF">2018-12-17T12:04:00Z</dcterms:modified>
</cp:coreProperties>
</file>