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DA" w:rsidRPr="00A31ECB" w:rsidRDefault="00B661DA" w:rsidP="00B661DA">
      <w:pPr>
        <w:jc w:val="right"/>
        <w:rPr>
          <w:color w:val="000000"/>
          <w:sz w:val="26"/>
          <w:szCs w:val="26"/>
          <w:lang w:val="sv-SE"/>
        </w:rPr>
      </w:pPr>
      <w:r w:rsidRPr="00A31ECB">
        <w:rPr>
          <w:color w:val="000000"/>
          <w:sz w:val="26"/>
          <w:szCs w:val="26"/>
          <w:lang w:val="sv-SE"/>
        </w:rPr>
        <w:t>Mẫu B1</w: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sv-SE"/>
        </w:rPr>
      </w:pPr>
      <w:r w:rsidRPr="00A31ECB">
        <w:rPr>
          <w:b/>
          <w:bCs/>
          <w:color w:val="000000"/>
          <w:sz w:val="26"/>
          <w:szCs w:val="26"/>
          <w:lang w:val="sv-SE"/>
        </w:rPr>
        <w:t>CỘNG HÒA XÃ HỘI CHỦ NGHĨA VIỆT NAM</w:t>
      </w:r>
    </w:p>
    <w:p w:rsidR="00B661DA" w:rsidRPr="00A31ECB" w:rsidRDefault="00B661DA" w:rsidP="00B661DA">
      <w:pPr>
        <w:tabs>
          <w:tab w:val="center" w:pos="4428"/>
          <w:tab w:val="right" w:pos="8856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Độc lập - Tự do - Hạnh phúc</w: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vertAlign w:val="superscript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50164</wp:posOffset>
                </wp:positionV>
                <wp:extent cx="2186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.4pt,3.95pt" to="322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a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eazRQ4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"/>
            </w:pict>
          </mc:Fallback>
        </mc:AlternateConten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31ECB">
        <w:rPr>
          <w:i/>
          <w:iCs/>
          <w:color w:val="000000"/>
          <w:sz w:val="26"/>
          <w:szCs w:val="26"/>
        </w:rPr>
        <w:t>...</w:t>
      </w:r>
      <w:r w:rsidRPr="00A31ECB">
        <w:rPr>
          <w:i/>
          <w:color w:val="000000"/>
          <w:sz w:val="26"/>
          <w:szCs w:val="26"/>
          <w:vertAlign w:val="superscript"/>
        </w:rPr>
        <w:t>(1)</w:t>
      </w:r>
      <w:r w:rsidRPr="00A31ECB">
        <w:rPr>
          <w:i/>
          <w:color w:val="000000"/>
          <w:sz w:val="26"/>
          <w:szCs w:val="26"/>
        </w:rPr>
        <w:t>…</w:t>
      </w:r>
      <w:r w:rsidRPr="00A31ECB">
        <w:rPr>
          <w:i/>
          <w:iCs/>
          <w:color w:val="000000"/>
          <w:sz w:val="26"/>
          <w:szCs w:val="26"/>
        </w:rPr>
        <w:t>, ngày……tháng……năm……</w:t>
      </w:r>
    </w:p>
    <w:p w:rsidR="00B661DA" w:rsidRPr="00A31ECB" w:rsidRDefault="00B661DA" w:rsidP="00B661DA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B661DA" w:rsidRPr="00A31ECB" w:rsidRDefault="00B661DA" w:rsidP="00B661DA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ĐĂNG KÝ</w: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Hoạt động tín ngưỡng hằng năm hoặc hoạt động tín ngưỡng bổ sung</w: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  <w:vertAlign w:val="superscript"/>
        </w:rPr>
      </w:pPr>
      <w:r w:rsidRPr="00A31ECB">
        <w:rPr>
          <w:bCs/>
          <w:color w:val="000000"/>
          <w:sz w:val="26"/>
          <w:szCs w:val="26"/>
          <w:vertAlign w:val="superscript"/>
        </w:rPr>
        <w:t>________</w:t>
      </w:r>
    </w:p>
    <w:p w:rsidR="00B661DA" w:rsidRPr="00A31ECB" w:rsidRDefault="00B661DA" w:rsidP="00B661DA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Kính gửi</w:t>
      </w:r>
      <w:r w:rsidRPr="00A31ECB">
        <w:rPr>
          <w:iCs/>
          <w:color w:val="000000"/>
          <w:sz w:val="26"/>
          <w:szCs w:val="26"/>
        </w:rPr>
        <w:t>: ……….</w:t>
      </w:r>
      <w:r w:rsidRPr="00A31ECB">
        <w:rPr>
          <w:iCs/>
          <w:color w:val="000000"/>
          <w:sz w:val="26"/>
          <w:szCs w:val="26"/>
          <w:vertAlign w:val="superscript"/>
        </w:rPr>
        <w:t>(2)</w:t>
      </w:r>
      <w:r w:rsidRPr="00A31ECB">
        <w:rPr>
          <w:iCs/>
          <w:color w:val="000000"/>
          <w:sz w:val="26"/>
          <w:szCs w:val="26"/>
        </w:rPr>
        <w:t>……….</w:t>
      </w:r>
    </w:p>
    <w:p w:rsidR="00B661DA" w:rsidRPr="00A31ECB" w:rsidRDefault="00B661DA" w:rsidP="00B661DA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Tên cơ sở tín ngưỡng (chữ in hoa):………...….…...……………………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Địa chỉ:…………………………………………………………..……….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 xml:space="preserve">Người đại diện </w:t>
      </w:r>
      <w:r w:rsidRPr="00A31ECB">
        <w:rPr>
          <w:color w:val="000000"/>
          <w:sz w:val="26"/>
          <w:szCs w:val="26"/>
          <w:vertAlign w:val="superscript"/>
        </w:rPr>
        <w:t>(3)</w:t>
      </w:r>
      <w:r w:rsidRPr="00A31ECB">
        <w:rPr>
          <w:color w:val="000000"/>
          <w:sz w:val="26"/>
          <w:szCs w:val="26"/>
        </w:rPr>
        <w:t xml:space="preserve">: 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Họ và tên:…………………………… Năm sinh:..</w:t>
      </w:r>
      <w:r w:rsidRPr="00A31ECB">
        <w:rPr>
          <w:iCs/>
          <w:color w:val="000000"/>
          <w:sz w:val="26"/>
          <w:szCs w:val="26"/>
        </w:rPr>
        <w:t>………………..……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Số CMND/Số hộ chiếu/Số định danh cá nhân: …………………….…..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</w:rPr>
        <w:t>Ngày cấp:…………….…Nơi cấp: ………………………………………</w:t>
      </w:r>
    </w:p>
    <w:p w:rsidR="00B661DA" w:rsidRPr="00A31ECB" w:rsidRDefault="00B661DA" w:rsidP="00B661DA">
      <w:pPr>
        <w:autoSpaceDE w:val="0"/>
        <w:autoSpaceDN w:val="0"/>
        <w:adjustRightInd w:val="0"/>
        <w:ind w:firstLine="567"/>
        <w:rPr>
          <w:b/>
          <w:bCs/>
          <w:color w:val="000000"/>
          <w:sz w:val="26"/>
          <w:szCs w:val="26"/>
        </w:rPr>
      </w:pPr>
      <w:r w:rsidRPr="00A31ECB">
        <w:rPr>
          <w:b/>
          <w:bCs/>
          <w:color w:val="000000"/>
          <w:sz w:val="26"/>
          <w:szCs w:val="26"/>
        </w:rPr>
        <w:t>Đăng ký hoạt động tín ngưỡng …</w:t>
      </w:r>
      <w:r w:rsidRPr="00A31ECB">
        <w:rPr>
          <w:b/>
          <w:bCs/>
          <w:color w:val="000000"/>
          <w:sz w:val="26"/>
          <w:szCs w:val="26"/>
          <w:vertAlign w:val="superscript"/>
        </w:rPr>
        <w:t>(4)</w:t>
      </w:r>
      <w:r w:rsidRPr="00A31ECB">
        <w:rPr>
          <w:b/>
          <w:bCs/>
          <w:color w:val="000000"/>
          <w:sz w:val="26"/>
          <w:szCs w:val="26"/>
        </w:rPr>
        <w:t>… với các nội dung sau:</w:t>
      </w:r>
    </w:p>
    <w:p w:rsidR="00B661DA" w:rsidRPr="00A31ECB" w:rsidRDefault="00B661DA" w:rsidP="00B661DA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2"/>
        <w:gridCol w:w="2022"/>
        <w:gridCol w:w="1444"/>
        <w:gridCol w:w="1446"/>
        <w:gridCol w:w="1300"/>
        <w:gridCol w:w="1216"/>
        <w:gridCol w:w="1093"/>
      </w:tblGrid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Tên hoạt động</w:t>
            </w:r>
          </w:p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tín ngưỡng</w:t>
            </w: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31ECB">
              <w:rPr>
                <w:b/>
                <w:color w:val="000000"/>
                <w:sz w:val="26"/>
                <w:szCs w:val="26"/>
              </w:rPr>
              <w:t>Quy mô</w:t>
            </w: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B661DA" w:rsidRPr="00A31ECB" w:rsidTr="00A20AA1">
        <w:trPr>
          <w:trHeight w:val="1"/>
        </w:trPr>
        <w:tc>
          <w:tcPr>
            <w:tcW w:w="3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color w:val="000000"/>
                <w:sz w:val="26"/>
                <w:szCs w:val="26"/>
              </w:rPr>
              <w:t>N</w:t>
            </w:r>
          </w:p>
        </w:tc>
        <w:tc>
          <w:tcPr>
            <w:tcW w:w="10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B661DA" w:rsidRPr="00A31ECB" w:rsidRDefault="00B661DA" w:rsidP="00B661DA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B661DA" w:rsidRPr="00A31ECB" w:rsidTr="00A20AA1">
        <w:trPr>
          <w:trHeight w:val="1"/>
        </w:trPr>
        <w:tc>
          <w:tcPr>
            <w:tcW w:w="3969" w:type="dxa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31ECB">
              <w:rPr>
                <w:b/>
                <w:bCs/>
                <w:color w:val="000000"/>
                <w:sz w:val="26"/>
                <w:szCs w:val="26"/>
              </w:rPr>
              <w:t xml:space="preserve">NGƯỜI ĐẠI DIỆN </w:t>
            </w:r>
            <w:r w:rsidRPr="00A31ECB">
              <w:rPr>
                <w:b/>
                <w:color w:val="000000"/>
                <w:sz w:val="26"/>
                <w:szCs w:val="26"/>
                <w:vertAlign w:val="superscript"/>
              </w:rPr>
              <w:t>(3)</w:t>
            </w:r>
          </w:p>
          <w:p w:rsidR="00B661DA" w:rsidRPr="00A31ECB" w:rsidRDefault="00B661DA" w:rsidP="00A20A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ECB">
              <w:rPr>
                <w:i/>
                <w:iCs/>
                <w:color w:val="000000"/>
                <w:sz w:val="26"/>
                <w:szCs w:val="26"/>
              </w:rPr>
              <w:t>(Ký, ghi rõ họ tên</w:t>
            </w:r>
            <w:r w:rsidRPr="00A31ECB">
              <w:rPr>
                <w:color w:val="000000"/>
                <w:sz w:val="26"/>
                <w:szCs w:val="26"/>
              </w:rPr>
              <w:t>)</w:t>
            </w:r>
          </w:p>
        </w:tc>
      </w:tr>
    </w:tbl>
    <w:p w:rsidR="00B661DA" w:rsidRPr="00A31ECB" w:rsidRDefault="00B661DA" w:rsidP="00B661DA">
      <w:pPr>
        <w:autoSpaceDE w:val="0"/>
        <w:autoSpaceDN w:val="0"/>
        <w:adjustRightInd w:val="0"/>
        <w:jc w:val="both"/>
        <w:rPr>
          <w:color w:val="000000"/>
          <w:sz w:val="26"/>
          <w:szCs w:val="26"/>
          <w:vertAlign w:val="superscript"/>
        </w:rPr>
      </w:pPr>
    </w:p>
    <w:p w:rsidR="00B661DA" w:rsidRPr="00A31ECB" w:rsidRDefault="00B661DA" w:rsidP="00B661DA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>(1)</w:t>
      </w:r>
      <w:r w:rsidRPr="00A31ECB">
        <w:rPr>
          <w:color w:val="000000"/>
          <w:sz w:val="26"/>
          <w:szCs w:val="26"/>
        </w:rPr>
        <w:t xml:space="preserve"> Địa danh nơi có cơ sở tín ngưỡng.</w:t>
      </w:r>
    </w:p>
    <w:p w:rsidR="00B661DA" w:rsidRPr="00A31ECB" w:rsidRDefault="00B661DA" w:rsidP="00B661DA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 xml:space="preserve">(2) </w:t>
      </w:r>
      <w:r w:rsidRPr="00A31ECB">
        <w:rPr>
          <w:color w:val="000000"/>
          <w:sz w:val="26"/>
          <w:szCs w:val="26"/>
        </w:rPr>
        <w:t>Ủy ban nhân dân cấp xã nơi có cơ sở tín ngưỡng.</w:t>
      </w:r>
    </w:p>
    <w:p w:rsidR="00B661DA" w:rsidRPr="00A31ECB" w:rsidRDefault="00B661DA" w:rsidP="00B661DA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>(3)</w:t>
      </w:r>
      <w:r w:rsidRPr="00A31ECB">
        <w:rPr>
          <w:color w:val="000000"/>
          <w:sz w:val="26"/>
          <w:szCs w:val="26"/>
        </w:rPr>
        <w:t xml:space="preserve"> Trường hợp cơ sở tín ngưỡng có ban quản lý thì người thay mặt ban quản lý ký bản đăng ký.</w:t>
      </w:r>
    </w:p>
    <w:p w:rsidR="00B661DA" w:rsidRPr="00A31ECB" w:rsidRDefault="00B661DA" w:rsidP="00B661DA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A31ECB">
        <w:rPr>
          <w:color w:val="000000"/>
          <w:sz w:val="26"/>
          <w:szCs w:val="26"/>
          <w:vertAlign w:val="superscript"/>
        </w:rPr>
        <w:t xml:space="preserve">(4) </w:t>
      </w:r>
      <w:r w:rsidRPr="00A31ECB">
        <w:rPr>
          <w:color w:val="000000"/>
          <w:sz w:val="26"/>
          <w:szCs w:val="26"/>
        </w:rPr>
        <w:t>Hoạt động tín ngưỡng hằng năm hoặc hoạt động tín ngưỡng bổ sung.</w:t>
      </w:r>
    </w:p>
    <w:p w:rsidR="004B0D77" w:rsidRPr="00B661DA" w:rsidRDefault="004B0D77" w:rsidP="00B661DA">
      <w:bookmarkStart w:id="0" w:name="_GoBack"/>
      <w:bookmarkEnd w:id="0"/>
    </w:p>
    <w:sectPr w:rsidR="004B0D77" w:rsidRPr="00B661DA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2A6EEC"/>
    <w:rsid w:val="00312C23"/>
    <w:rsid w:val="00331B79"/>
    <w:rsid w:val="00354214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98198C"/>
    <w:rsid w:val="00A560AE"/>
    <w:rsid w:val="00AE1434"/>
    <w:rsid w:val="00B661DA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2018-12-17T08:22:00Z</dcterms:created>
  <dcterms:modified xsi:type="dcterms:W3CDTF">2018-12-17T09:27:00Z</dcterms:modified>
</cp:coreProperties>
</file>